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D18" w:rsidRPr="00750BB0" w:rsidRDefault="00FE0D18" w:rsidP="00FE0D18">
      <w:pPr>
        <w:pStyle w:val="CRCoverPage"/>
        <w:tabs>
          <w:tab w:val="right" w:pos="9639"/>
        </w:tabs>
        <w:spacing w:after="0"/>
        <w:jc w:val="both"/>
        <w:rPr>
          <w:b/>
          <w:i/>
          <w:noProof/>
          <w:sz w:val="24"/>
          <w:szCs w:val="24"/>
          <w:lang w:eastAsia="ko-KR"/>
        </w:rPr>
      </w:pPr>
      <w:bookmarkStart w:id="0" w:name="OLE_LINK2"/>
      <w:r w:rsidRPr="00E5610B">
        <w:rPr>
          <w:b/>
          <w:noProof/>
          <w:sz w:val="24"/>
          <w:szCs w:val="24"/>
        </w:rPr>
        <w:t xml:space="preserve">3GPP TSG RAN WG1 </w:t>
      </w:r>
      <w:r>
        <w:rPr>
          <w:b/>
          <w:noProof/>
          <w:sz w:val="24"/>
          <w:szCs w:val="24"/>
        </w:rPr>
        <w:t>#104-e</w:t>
      </w:r>
      <w:r>
        <w:rPr>
          <w:b/>
          <w:noProof/>
          <w:sz w:val="24"/>
          <w:szCs w:val="24"/>
        </w:rPr>
        <w:tab/>
      </w:r>
      <w:r>
        <w:rPr>
          <w:b/>
          <w:sz w:val="24"/>
          <w:szCs w:val="24"/>
        </w:rPr>
        <w:t xml:space="preserve">                                                                 </w:t>
      </w:r>
      <w:r>
        <w:rPr>
          <w:b/>
          <w:sz w:val="24"/>
          <w:szCs w:val="24"/>
          <w:lang w:eastAsia="ko-KR"/>
        </w:rPr>
        <w:t>R1-</w:t>
      </w:r>
      <w:r w:rsidR="003D06D0" w:rsidRPr="003D06D0">
        <w:t xml:space="preserve"> </w:t>
      </w:r>
      <w:r w:rsidR="003D06D0" w:rsidRPr="003D06D0">
        <w:rPr>
          <w:b/>
          <w:sz w:val="24"/>
          <w:szCs w:val="24"/>
          <w:lang w:eastAsia="ko-KR"/>
        </w:rPr>
        <w:t>2101166</w:t>
      </w:r>
    </w:p>
    <w:bookmarkEnd w:id="0"/>
    <w:p w:rsidR="00FE0D18" w:rsidRPr="004F63A6" w:rsidRDefault="00FE0D18" w:rsidP="00FE0D18">
      <w:pPr>
        <w:pStyle w:val="CRCoverPage"/>
        <w:rPr>
          <w:b/>
          <w:noProof/>
          <w:sz w:val="24"/>
        </w:rPr>
      </w:pPr>
      <w:r w:rsidRPr="00F7193E">
        <w:rPr>
          <w:b/>
          <w:bCs/>
          <w:noProof/>
          <w:sz w:val="24"/>
          <w:szCs w:val="24"/>
        </w:rPr>
        <w:t xml:space="preserve">e-Meeting, </w:t>
      </w:r>
      <w:r w:rsidRPr="004D3E88">
        <w:rPr>
          <w:rFonts w:cs="Arial"/>
          <w:b/>
          <w:bCs/>
          <w:sz w:val="24"/>
          <w:szCs w:val="24"/>
          <w:lang w:eastAsia="ja-JP"/>
        </w:rPr>
        <w:t>January 25</w:t>
      </w:r>
      <w:r w:rsidRPr="004D3E88">
        <w:rPr>
          <w:rFonts w:cs="Arial"/>
          <w:b/>
          <w:bCs/>
          <w:sz w:val="24"/>
          <w:szCs w:val="24"/>
          <w:vertAlign w:val="superscript"/>
          <w:lang w:eastAsia="ja-JP"/>
        </w:rPr>
        <w:t>th</w:t>
      </w:r>
      <w:r w:rsidRPr="004D3E88">
        <w:rPr>
          <w:rFonts w:cs="Arial"/>
          <w:b/>
          <w:bCs/>
          <w:sz w:val="24"/>
          <w:szCs w:val="24"/>
          <w:lang w:eastAsia="ja-JP"/>
        </w:rPr>
        <w:t xml:space="preserve"> – February 5</w:t>
      </w:r>
      <w:r w:rsidRPr="004D3E88">
        <w:rPr>
          <w:rFonts w:cs="Arial"/>
          <w:b/>
          <w:bCs/>
          <w:sz w:val="24"/>
          <w:szCs w:val="24"/>
          <w:vertAlign w:val="superscript"/>
          <w:lang w:eastAsia="ja-JP"/>
        </w:rPr>
        <w:t>th</w:t>
      </w:r>
      <w:r w:rsidRPr="004D3E88">
        <w:rPr>
          <w:rFonts w:cs="Arial"/>
          <w:b/>
          <w:bCs/>
          <w:sz w:val="24"/>
          <w:szCs w:val="24"/>
          <w:lang w:eastAsia="ja-JP"/>
        </w:rPr>
        <w:t>, 2021</w:t>
      </w:r>
    </w:p>
    <w:p w:rsidR="00CE10DC" w:rsidRPr="00FE0D18" w:rsidRDefault="00CE10DC" w:rsidP="003B7BEC">
      <w:pPr>
        <w:tabs>
          <w:tab w:val="left" w:pos="1800"/>
          <w:tab w:val="center" w:pos="4536"/>
          <w:tab w:val="right" w:pos="9781"/>
        </w:tabs>
        <w:autoSpaceDE/>
        <w:autoSpaceDN/>
        <w:adjustRightInd/>
        <w:snapToGrid/>
        <w:spacing w:after="0"/>
        <w:ind w:left="1800" w:hanging="1800"/>
        <w:jc w:val="left"/>
        <w:rPr>
          <w:rFonts w:ascii="Arial" w:eastAsia="Tahoma" w:hAnsi="Arial" w:cs="Arial"/>
          <w:b/>
          <w:bCs/>
          <w:lang w:val="en-GB" w:eastAsia="zh-CN"/>
        </w:rPr>
      </w:pPr>
    </w:p>
    <w:p w:rsidR="00CE10DC" w:rsidRDefault="00CE10DC" w:rsidP="003B7BEC">
      <w:pPr>
        <w:tabs>
          <w:tab w:val="left" w:pos="1800"/>
          <w:tab w:val="center" w:pos="4536"/>
          <w:tab w:val="right" w:pos="9781"/>
        </w:tabs>
        <w:autoSpaceDE/>
        <w:autoSpaceDN/>
        <w:adjustRightInd/>
        <w:snapToGrid/>
        <w:spacing w:after="0"/>
        <w:ind w:left="1800" w:hanging="1800"/>
        <w:jc w:val="left"/>
        <w:rPr>
          <w:rFonts w:ascii="Arial" w:eastAsia="Tahoma" w:hAnsi="Arial" w:cs="Arial"/>
          <w:b/>
          <w:bCs/>
          <w:lang w:val="en-GB" w:eastAsia="zh-CN"/>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CE10DC">
        <w:rPr>
          <w:rFonts w:ascii="Arial" w:hAnsi="Arial" w:cs="Arial"/>
          <w:b/>
        </w:rPr>
        <w:t xml:space="preserve">[draft] </w:t>
      </w:r>
      <w:r w:rsidR="00A6777D" w:rsidRPr="00A6777D">
        <w:rPr>
          <w:rFonts w:ascii="Arial" w:hAnsi="Arial" w:cs="Arial"/>
        </w:rPr>
        <w:t xml:space="preserve">Reply </w:t>
      </w:r>
      <w:r w:rsidR="00332912" w:rsidRPr="00332912">
        <w:rPr>
          <w:rFonts w:ascii="Arial" w:hAnsi="Arial" w:cs="Arial"/>
        </w:rPr>
        <w:t>LS on overlapped data and SR are of equal L1 priority</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CE10DC" w:rsidRPr="00A6777D">
        <w:rPr>
          <w:rFonts w:ascii="Arial" w:hAnsi="Arial" w:cs="Arial"/>
          <w:bCs/>
          <w:lang w:eastAsia="zh-CN"/>
        </w:rPr>
        <w:t>R</w:t>
      </w:r>
      <w:r w:rsidR="00FE0D18">
        <w:rPr>
          <w:rFonts w:ascii="Arial" w:hAnsi="Arial" w:cs="Arial"/>
          <w:bCs/>
          <w:lang w:eastAsia="zh-CN"/>
        </w:rPr>
        <w:t>2-2011124</w:t>
      </w:r>
      <w:bookmarkStart w:id="1" w:name="_GoBack"/>
      <w:bookmarkEnd w:id="1"/>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A6777D" w:rsidRDefault="00C20691" w:rsidP="00A6777D">
      <w:pPr>
        <w:spacing w:after="60"/>
        <w:ind w:left="1985" w:hanging="1985"/>
        <w:rPr>
          <w:rFonts w:ascii="Arial" w:hAnsi="Arial" w:cs="Arial"/>
          <w:bCs/>
          <w:sz w:val="20"/>
          <w:szCs w:val="20"/>
        </w:rPr>
      </w:pPr>
      <w:r w:rsidRPr="007321CD">
        <w:rPr>
          <w:rFonts w:ascii="Arial" w:hAnsi="Arial" w:cs="Arial"/>
          <w:b/>
        </w:rPr>
        <w:t>Work Item:</w:t>
      </w:r>
      <w:r w:rsidRPr="007321CD">
        <w:rPr>
          <w:rFonts w:ascii="Arial" w:hAnsi="Arial" w:cs="Arial"/>
          <w:bCs/>
        </w:rPr>
        <w:tab/>
      </w:r>
      <w:r w:rsidR="00FE0D18" w:rsidRPr="00FE0D18">
        <w:rPr>
          <w:rFonts w:ascii="Arial" w:hAnsi="Arial" w:cs="Arial"/>
          <w:bCs/>
          <w:color w:val="000000"/>
        </w:rPr>
        <w:t>NR_IIOT-Core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7C5C7D" w:rsidRPr="007C5C7D">
        <w:rPr>
          <w:rFonts w:ascii="Arial" w:hAnsi="Arial" w:cs="Arial"/>
          <w:bCs/>
        </w:rPr>
        <w:t>TSG RAN WG1</w:t>
      </w:r>
    </w:p>
    <w:p w:rsidR="00C20691" w:rsidRPr="007321CD" w:rsidRDefault="00C20691" w:rsidP="00C20691">
      <w:pPr>
        <w:spacing w:after="60"/>
        <w:ind w:left="1985" w:hanging="1985"/>
        <w:rPr>
          <w:rFonts w:ascii="Arial" w:hAnsi="Arial" w:cs="Arial" w:hint="eastAsia"/>
          <w:bCs/>
        </w:rPr>
      </w:pPr>
      <w:r w:rsidRPr="007321CD">
        <w:rPr>
          <w:rFonts w:ascii="Arial" w:hAnsi="Arial" w:cs="Arial"/>
          <w:b/>
        </w:rPr>
        <w:t>To:</w:t>
      </w:r>
      <w:r w:rsidRPr="007321CD">
        <w:rPr>
          <w:rFonts w:ascii="Arial" w:hAnsi="Arial" w:cs="Arial"/>
          <w:bCs/>
        </w:rPr>
        <w:tab/>
      </w:r>
      <w:r w:rsidR="007C5C7D" w:rsidRPr="007C5C7D">
        <w:rPr>
          <w:rFonts w:ascii="Arial" w:hAnsi="Arial" w:cs="Arial"/>
          <w:bCs/>
        </w:rPr>
        <w:t xml:space="preserve">TSG </w:t>
      </w:r>
      <w:r w:rsidR="007C5C7D" w:rsidRPr="007C5C7D">
        <w:rPr>
          <w:rFonts w:ascii="Arial" w:eastAsia="MS Mincho" w:hAnsi="Arial" w:cs="Arial"/>
          <w:bCs/>
          <w:lang w:eastAsia="ja-JP"/>
        </w:rPr>
        <w:t>RAN WG2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00A6777D">
        <w:rPr>
          <w:rFonts w:ascii="Arial" w:hAnsi="Arial" w:cs="Arial"/>
          <w:b/>
        </w:rPr>
        <w:t xml:space="preserve"> </w:t>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381294">
        <w:rPr>
          <w:rFonts w:ascii="Arial" w:hAnsi="Arial" w:cs="Arial"/>
          <w:sz w:val="20"/>
          <w:szCs w:val="20"/>
        </w:rPr>
        <w:t xml:space="preserve"> </w:t>
      </w:r>
    </w:p>
    <w:p w:rsidR="007B3537" w:rsidRPr="00CE10DC"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4A3565" w:rsidRDefault="00CE10DC" w:rsidP="008E0829">
      <w:pPr>
        <w:autoSpaceDE/>
        <w:autoSpaceDN/>
        <w:adjustRightInd/>
        <w:snapToGrid/>
        <w:spacing w:after="180"/>
        <w:rPr>
          <w:rFonts w:ascii="Arial" w:hAnsi="Arial" w:cs="Arial"/>
          <w:bCs/>
          <w:sz w:val="20"/>
          <w:lang w:eastAsia="zh-CN"/>
        </w:rPr>
      </w:pPr>
      <w:bookmarkStart w:id="2" w:name="OLE_LINK1"/>
      <w:r>
        <w:rPr>
          <w:rFonts w:ascii="Arial" w:hAnsi="Arial" w:cs="Arial" w:hint="eastAsia"/>
          <w:bCs/>
          <w:sz w:val="20"/>
          <w:lang w:eastAsia="zh-CN"/>
        </w:rPr>
        <w:t>RAN1 thanks RAN</w:t>
      </w:r>
      <w:r w:rsidR="00332912">
        <w:rPr>
          <w:rFonts w:ascii="Arial" w:hAnsi="Arial" w:cs="Arial"/>
          <w:bCs/>
          <w:sz w:val="20"/>
          <w:lang w:eastAsia="zh-CN"/>
        </w:rPr>
        <w:t>2</w:t>
      </w:r>
      <w:r>
        <w:rPr>
          <w:rFonts w:ascii="Arial" w:hAnsi="Arial" w:cs="Arial" w:hint="eastAsia"/>
          <w:bCs/>
          <w:sz w:val="20"/>
          <w:lang w:eastAsia="zh-CN"/>
        </w:rPr>
        <w:t xml:space="preserve"> for the LS </w:t>
      </w:r>
      <w:r w:rsidR="00332912" w:rsidRPr="00332912">
        <w:rPr>
          <w:rFonts w:ascii="Arial" w:hAnsi="Arial" w:cs="Arial"/>
          <w:bCs/>
          <w:sz w:val="20"/>
          <w:lang w:eastAsia="zh-CN"/>
        </w:rPr>
        <w:t>on overlapped data and SR are of equal L1 priority</w:t>
      </w:r>
      <w:r w:rsidR="00BF2BA9">
        <w:rPr>
          <w:rFonts w:ascii="Arial" w:hAnsi="Arial" w:cs="Arial"/>
        </w:rPr>
        <w:t xml:space="preserve">. </w:t>
      </w:r>
      <w:r w:rsidR="0070631A">
        <w:rPr>
          <w:rFonts w:ascii="Arial" w:hAnsi="Arial" w:cs="Arial"/>
          <w:bCs/>
          <w:sz w:val="20"/>
          <w:lang w:eastAsia="zh-CN"/>
        </w:rPr>
        <w:t>RAN1 understands the following confirmation of the intended UE behavior</w:t>
      </w:r>
      <w:r w:rsidR="008E0829">
        <w:rPr>
          <w:rFonts w:ascii="Arial" w:hAnsi="Arial" w:cs="Arial"/>
          <w:bCs/>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06A99" w:rsidRPr="00EA3098" w:rsidTr="00EA3098">
        <w:tc>
          <w:tcPr>
            <w:tcW w:w="10081" w:type="dxa"/>
            <w:shd w:val="clear" w:color="auto" w:fill="auto"/>
          </w:tcPr>
          <w:p w:rsidR="00C06A99" w:rsidRPr="00EA3098" w:rsidRDefault="008E0829" w:rsidP="008E0829">
            <w:pPr>
              <w:widowControl w:val="0"/>
              <w:rPr>
                <w:rFonts w:ascii="Arial" w:hAnsi="Arial" w:cs="Arial"/>
                <w:bCs/>
                <w:sz w:val="20"/>
                <w:lang w:eastAsia="zh-CN"/>
              </w:rPr>
            </w:pPr>
            <w:r w:rsidRPr="008E0829">
              <w:rPr>
                <w:rFonts w:ascii="Arial" w:hAnsi="Arial" w:cs="Arial"/>
                <w:sz w:val="20"/>
                <w:szCs w:val="20"/>
                <w:lang w:eastAsia="zh-CN"/>
              </w:rPr>
              <w:t>For the case of overlapping PUSCH and SR with equal L1 priority and MAC has not yet delivered MAC PDU for the PUSCH to PHY, if SR is prioritized in MAC, MAC shall not deliver the MAC PDU for the PUSCH and shall instruct PHY for SR transmission</w:t>
            </w:r>
            <w:r w:rsidRPr="008E0829">
              <w:rPr>
                <w:rFonts w:ascii="Arial" w:hAnsi="Arial" w:cs="Arial"/>
                <w:iCs/>
                <w:color w:val="000000"/>
                <w:sz w:val="20"/>
                <w:szCs w:val="20"/>
                <w:lang w:eastAsia="ko-KR"/>
              </w:rPr>
              <w:t>.</w:t>
            </w:r>
          </w:p>
        </w:tc>
      </w:tr>
      <w:bookmarkEnd w:id="2"/>
    </w:tbl>
    <w:p w:rsidR="0026249C" w:rsidRPr="002F1AD1" w:rsidRDefault="0026249C" w:rsidP="002511F5">
      <w:pPr>
        <w:outlineLvl w:val="0"/>
        <w:rPr>
          <w:rFonts w:ascii="Arial" w:eastAsia="맑은 고딕" w:hAnsi="Arial" w:cs="Arial"/>
          <w:bCs/>
          <w:sz w:val="20"/>
          <w:lang w:eastAsia="ko-KR"/>
        </w:rPr>
      </w:pPr>
    </w:p>
    <w:p w:rsidR="008E0829" w:rsidRPr="002F1AD1" w:rsidRDefault="008E0829" w:rsidP="002511F5">
      <w:pPr>
        <w:outlineLvl w:val="0"/>
        <w:rPr>
          <w:rFonts w:ascii="Arial" w:eastAsia="맑은 고딕" w:hAnsi="Arial" w:cs="Arial" w:hint="eastAsia"/>
          <w:bCs/>
          <w:sz w:val="20"/>
          <w:lang w:eastAsia="ko-KR"/>
        </w:rPr>
      </w:pPr>
      <w:r w:rsidRPr="002F1AD1">
        <w:rPr>
          <w:rFonts w:ascii="Arial" w:eastAsia="맑은 고딕" w:hAnsi="Arial" w:cs="Arial" w:hint="eastAsia"/>
          <w:bCs/>
          <w:sz w:val="20"/>
          <w:lang w:eastAsia="ko-KR"/>
        </w:rPr>
        <w:t>For above RAN2</w:t>
      </w:r>
      <w:r w:rsidRPr="002F1AD1">
        <w:rPr>
          <w:rFonts w:ascii="Arial" w:eastAsia="맑은 고딕" w:hAnsi="Arial" w:cs="Arial"/>
          <w:bCs/>
          <w:sz w:val="20"/>
          <w:lang w:eastAsia="ko-KR"/>
        </w:rPr>
        <w:t xml:space="preserve">’s understanding, RAN1 </w:t>
      </w:r>
      <w:r w:rsidR="00A63BA0" w:rsidRPr="002F1AD1">
        <w:rPr>
          <w:rFonts w:ascii="Arial" w:eastAsia="맑은 고딕" w:hAnsi="Arial" w:cs="Arial"/>
          <w:bCs/>
          <w:sz w:val="20"/>
          <w:lang w:eastAsia="ko-KR"/>
        </w:rPr>
        <w:t>confirms that the</w:t>
      </w:r>
      <w:r w:rsidR="0026249C" w:rsidRPr="002F1AD1">
        <w:rPr>
          <w:rFonts w:ascii="Arial" w:eastAsia="맑은 고딕" w:hAnsi="Arial" w:cs="Arial"/>
          <w:bCs/>
          <w:sz w:val="20"/>
          <w:lang w:eastAsia="ko-KR"/>
        </w:rPr>
        <w:t xml:space="preserve"> intended UE behavior is</w:t>
      </w:r>
      <w:r w:rsidR="00A63BA0" w:rsidRPr="002F1AD1">
        <w:rPr>
          <w:rFonts w:ascii="Arial" w:eastAsia="맑은 고딕" w:hAnsi="Arial" w:cs="Arial"/>
          <w:bCs/>
          <w:sz w:val="20"/>
          <w:lang w:eastAsia="ko-KR"/>
        </w:rPr>
        <w:t xml:space="preserve"> supported. </w:t>
      </w:r>
    </w:p>
    <w:p w:rsidR="008E0829" w:rsidRPr="0026249C" w:rsidRDefault="008E0829" w:rsidP="002511F5">
      <w:pPr>
        <w:outlineLvl w:val="0"/>
        <w:rPr>
          <w:rFonts w:ascii="Arial" w:hAnsi="Arial" w:cs="Arial"/>
          <w:bCs/>
          <w:sz w:val="20"/>
          <w:lang w:eastAsia="zh-CN"/>
        </w:rPr>
      </w:pPr>
    </w:p>
    <w:p w:rsidR="008E0829" w:rsidRDefault="008E0829" w:rsidP="002511F5">
      <w:pPr>
        <w:outlineLvl w:val="0"/>
        <w:rPr>
          <w:rFonts w:ascii="Arial" w:hAnsi="Arial" w:cs="Arial" w:hint="eastAsia"/>
          <w:bCs/>
          <w:sz w:val="20"/>
          <w:lang w:eastAsia="zh-CN"/>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hint="eastAsia"/>
          <w:b/>
          <w:sz w:val="20"/>
          <w:lang w:eastAsia="zh-CN"/>
        </w:rPr>
      </w:pPr>
      <w:r w:rsidRPr="00BD0F1E">
        <w:rPr>
          <w:rFonts w:ascii="Arial" w:hAnsi="Arial" w:cs="Arial"/>
          <w:b/>
          <w:sz w:val="20"/>
        </w:rPr>
        <w:t>To</w:t>
      </w:r>
      <w:r w:rsidR="0046514D">
        <w:rPr>
          <w:rFonts w:ascii="Arial" w:hAnsi="Arial" w:cs="Arial"/>
          <w:b/>
          <w:sz w:val="20"/>
        </w:rPr>
        <w:t xml:space="preserve"> </w:t>
      </w:r>
      <w:r w:rsidR="009266F7">
        <w:rPr>
          <w:rFonts w:ascii="Arial" w:hAnsi="Arial" w:cs="Arial"/>
          <w:b/>
          <w:sz w:val="20"/>
          <w:lang w:eastAsia="zh-CN"/>
        </w:rPr>
        <w:t xml:space="preserve">RAN </w:t>
      </w:r>
      <w:r w:rsidR="00636394">
        <w:rPr>
          <w:rFonts w:ascii="Arial" w:hAnsi="Arial" w:cs="Arial"/>
          <w:b/>
          <w:sz w:val="20"/>
          <w:lang w:eastAsia="zh-CN"/>
        </w:rPr>
        <w:t>WG</w:t>
      </w:r>
      <w:r w:rsidR="007C319D">
        <w:rPr>
          <w:rFonts w:ascii="Arial" w:hAnsi="Arial" w:cs="Arial"/>
          <w:b/>
          <w:sz w:val="20"/>
          <w:lang w:eastAsia="zh-CN"/>
        </w:rPr>
        <w:t>2</w:t>
      </w:r>
    </w:p>
    <w:p w:rsidR="005A6326" w:rsidRDefault="001949E0" w:rsidP="00EE45CD">
      <w:pPr>
        <w:spacing w:after="60"/>
        <w:outlineLvl w:val="0"/>
        <w:rPr>
          <w:rFonts w:ascii="Arial" w:hAnsi="Arial" w:cs="Arial"/>
          <w:sz w:val="20"/>
        </w:rPr>
      </w:pPr>
      <w:r>
        <w:rPr>
          <w:rFonts w:ascii="Arial" w:hAnsi="Arial" w:cs="Arial"/>
          <w:sz w:val="20"/>
        </w:rPr>
        <w:t>RA</w:t>
      </w:r>
      <w:r w:rsidR="007C319D">
        <w:rPr>
          <w:rFonts w:ascii="Arial" w:hAnsi="Arial" w:cs="Arial"/>
          <w:sz w:val="20"/>
        </w:rPr>
        <w:t>N1</w:t>
      </w:r>
      <w:r>
        <w:rPr>
          <w:rFonts w:ascii="Arial" w:hAnsi="Arial" w:cs="Arial"/>
          <w:sz w:val="20"/>
        </w:rPr>
        <w:t xml:space="preserve"> </w:t>
      </w:r>
      <w:r w:rsidR="007C319D">
        <w:rPr>
          <w:rFonts w:ascii="Arial" w:hAnsi="Arial" w:cs="Arial"/>
          <w:sz w:val="20"/>
        </w:rPr>
        <w:t>respectfully</w:t>
      </w:r>
      <w:r w:rsidR="000D44D6" w:rsidRPr="001949E0">
        <w:rPr>
          <w:rFonts w:ascii="Arial" w:hAnsi="Arial" w:cs="Arial"/>
          <w:sz w:val="20"/>
        </w:rPr>
        <w:t xml:space="preserve"> </w:t>
      </w:r>
      <w:r w:rsidRPr="001949E0">
        <w:rPr>
          <w:rFonts w:ascii="Arial" w:hAnsi="Arial" w:cs="Arial"/>
          <w:sz w:val="20"/>
        </w:rPr>
        <w:t>request</w:t>
      </w:r>
      <w:r w:rsidR="00831962">
        <w:rPr>
          <w:rFonts w:ascii="Arial" w:hAnsi="Arial" w:cs="Arial"/>
          <w:sz w:val="20"/>
        </w:rPr>
        <w:t>s</w:t>
      </w:r>
      <w:r w:rsidRPr="001949E0">
        <w:rPr>
          <w:rFonts w:ascii="Arial" w:hAnsi="Arial" w:cs="Arial"/>
          <w:sz w:val="20"/>
        </w:rPr>
        <w:t xml:space="preserve"> </w:t>
      </w:r>
      <w:r w:rsidR="007C319D">
        <w:rPr>
          <w:rFonts w:ascii="Arial" w:hAnsi="Arial" w:cs="Arial"/>
          <w:sz w:val="20"/>
        </w:rPr>
        <w:t>RAN2</w:t>
      </w:r>
      <w:r w:rsidRPr="001949E0">
        <w:rPr>
          <w:rFonts w:ascii="Arial" w:hAnsi="Arial" w:cs="Arial"/>
          <w:sz w:val="20"/>
        </w:rPr>
        <w:t xml:space="preserve"> to</w:t>
      </w:r>
      <w:r w:rsidR="007C319D">
        <w:rPr>
          <w:rFonts w:ascii="Arial" w:hAnsi="Arial" w:cs="Arial"/>
          <w:sz w:val="20"/>
        </w:rPr>
        <w:t xml:space="preserve"> take above into account.</w:t>
      </w:r>
    </w:p>
    <w:p w:rsidR="007C6DFB" w:rsidRDefault="007C6DFB" w:rsidP="007C319D">
      <w:pPr>
        <w:spacing w:after="60"/>
        <w:outlineLvl w:val="0"/>
        <w:rPr>
          <w:rFonts w:ascii="Arial" w:hAnsi="Arial" w:cs="Arial"/>
          <w:sz w:val="20"/>
        </w:rPr>
      </w:pPr>
    </w:p>
    <w:p w:rsidR="00C20691" w:rsidRPr="00BD0F1E" w:rsidRDefault="007321CD" w:rsidP="00956B36">
      <w:pPr>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531786">
        <w:rPr>
          <w:rFonts w:ascii="Arial" w:hAnsi="Arial" w:cs="Arial"/>
          <w:b/>
          <w:sz w:val="20"/>
        </w:rPr>
        <w:t xml:space="preserve">RAN1 </w:t>
      </w:r>
      <w:r w:rsidR="00C20691" w:rsidRPr="00BD0F1E">
        <w:rPr>
          <w:rFonts w:ascii="Arial" w:hAnsi="Arial" w:cs="Arial"/>
          <w:b/>
          <w:sz w:val="20"/>
        </w:rPr>
        <w:t>Meetings:</w:t>
      </w:r>
    </w:p>
    <w:p w:rsidR="00497493" w:rsidRDefault="003E4602" w:rsidP="00AD68A4">
      <w:pPr>
        <w:tabs>
          <w:tab w:val="left" w:pos="3544"/>
        </w:tabs>
        <w:overflowPunct w:val="0"/>
        <w:snapToGrid/>
        <w:ind w:left="2268" w:hanging="2268"/>
        <w:textAlignment w:val="baseline"/>
        <w:rPr>
          <w:rFonts w:ascii="Arial" w:hAnsi="Arial" w:cs="Arial"/>
          <w:sz w:val="20"/>
          <w:szCs w:val="20"/>
          <w:lang w:val="en-GB" w:eastAsia="zh-CN"/>
        </w:rPr>
      </w:pPr>
      <w:r w:rsidRPr="001A5CF2">
        <w:rPr>
          <w:rFonts w:ascii="Arial" w:hAnsi="Arial" w:cs="Arial"/>
          <w:sz w:val="20"/>
          <w:szCs w:val="20"/>
          <w:lang w:val="en-GB" w:eastAsia="zh-CN"/>
        </w:rPr>
        <w:t>T</w:t>
      </w:r>
      <w:r w:rsidR="00824E7F" w:rsidRPr="001A5CF2">
        <w:rPr>
          <w:rFonts w:ascii="Arial" w:hAnsi="Arial" w:cs="Arial"/>
          <w:sz w:val="20"/>
          <w:szCs w:val="20"/>
          <w:lang w:val="en-GB" w:eastAsia="zh-CN"/>
        </w:rPr>
        <w:t xml:space="preserve">SG RAN </w:t>
      </w:r>
      <w:r w:rsidR="00AF673A" w:rsidRPr="001A5CF2">
        <w:rPr>
          <w:rFonts w:ascii="Arial" w:hAnsi="Arial" w:cs="Arial"/>
          <w:sz w:val="20"/>
          <w:szCs w:val="20"/>
          <w:lang w:val="en-GB" w:eastAsia="zh-CN"/>
        </w:rPr>
        <w:t>WG</w:t>
      </w:r>
      <w:r w:rsidR="00AF673A">
        <w:rPr>
          <w:rFonts w:ascii="Arial" w:hAnsi="Arial" w:cs="Arial"/>
          <w:sz w:val="20"/>
          <w:szCs w:val="20"/>
          <w:lang w:val="en-GB" w:eastAsia="zh-CN"/>
        </w:rPr>
        <w:t>1</w:t>
      </w:r>
      <w:r w:rsidR="00AF673A" w:rsidRPr="001A5CF2">
        <w:rPr>
          <w:rFonts w:ascii="Arial" w:hAnsi="Arial" w:cs="Arial"/>
          <w:sz w:val="20"/>
          <w:szCs w:val="20"/>
          <w:lang w:val="en-GB" w:eastAsia="zh-CN"/>
        </w:rPr>
        <w:t xml:space="preserve"> </w:t>
      </w:r>
      <w:r w:rsidR="00824E7F" w:rsidRPr="001A5CF2">
        <w:rPr>
          <w:rFonts w:ascii="Arial" w:hAnsi="Arial" w:cs="Arial"/>
          <w:sz w:val="20"/>
          <w:szCs w:val="20"/>
          <w:lang w:val="en-GB" w:eastAsia="zh-CN"/>
        </w:rPr>
        <w:t>Meeting #1</w:t>
      </w:r>
      <w:r w:rsidR="00775416" w:rsidRPr="001A5CF2">
        <w:rPr>
          <w:rFonts w:ascii="Arial" w:hAnsi="Arial" w:cs="Arial"/>
          <w:sz w:val="20"/>
          <w:szCs w:val="20"/>
          <w:lang w:val="en-GB" w:eastAsia="zh-CN"/>
        </w:rPr>
        <w:t>0</w:t>
      </w:r>
      <w:r w:rsidR="00B52ACC" w:rsidRPr="001A5CF2">
        <w:rPr>
          <w:rFonts w:ascii="Arial" w:hAnsi="Arial" w:cs="Arial"/>
          <w:sz w:val="20"/>
          <w:szCs w:val="20"/>
          <w:lang w:val="en-GB" w:eastAsia="zh-CN"/>
        </w:rPr>
        <w:t>4-bis-</w:t>
      </w:r>
      <w:r w:rsidR="00775416" w:rsidRPr="001A5CF2">
        <w:rPr>
          <w:rFonts w:ascii="Arial" w:hAnsi="Arial" w:cs="Arial"/>
          <w:sz w:val="20"/>
          <w:szCs w:val="20"/>
          <w:lang w:val="en-GB" w:eastAsia="zh-CN"/>
        </w:rPr>
        <w:t>e</w:t>
      </w:r>
      <w:r w:rsidR="000F5449" w:rsidRPr="001A5CF2">
        <w:rPr>
          <w:rFonts w:ascii="Arial" w:hAnsi="Arial" w:cs="Arial"/>
          <w:sz w:val="20"/>
          <w:szCs w:val="20"/>
          <w:lang w:val="en-GB" w:eastAsia="zh-CN"/>
        </w:rPr>
        <w:tab/>
      </w:r>
      <w:r w:rsidR="000F5449" w:rsidRPr="001A5CF2">
        <w:rPr>
          <w:rFonts w:ascii="Arial" w:hAnsi="Arial" w:cs="Arial"/>
          <w:sz w:val="20"/>
          <w:szCs w:val="20"/>
          <w:lang w:val="en-GB" w:eastAsia="zh-CN"/>
        </w:rPr>
        <w:tab/>
      </w:r>
      <w:r w:rsidR="00B52ACC" w:rsidRPr="001A5CF2">
        <w:rPr>
          <w:rFonts w:ascii="Arial" w:hAnsi="Arial" w:cs="Arial"/>
          <w:sz w:val="20"/>
          <w:szCs w:val="20"/>
          <w:lang w:val="en-GB" w:eastAsia="zh-CN"/>
        </w:rPr>
        <w:t xml:space="preserve">12 – 20 </w:t>
      </w:r>
      <w:r w:rsidR="00DD2CC8" w:rsidRPr="001A5CF2">
        <w:rPr>
          <w:rFonts w:ascii="Arial" w:hAnsi="Arial" w:cs="Arial"/>
          <w:sz w:val="20"/>
          <w:szCs w:val="20"/>
          <w:lang w:val="en-GB" w:eastAsia="zh-CN"/>
        </w:rPr>
        <w:t>Apr</w:t>
      </w:r>
      <w:r w:rsidR="002424BA" w:rsidRPr="001A5CF2">
        <w:rPr>
          <w:rFonts w:ascii="Arial" w:hAnsi="Arial" w:cs="Arial"/>
          <w:sz w:val="20"/>
          <w:szCs w:val="20"/>
          <w:lang w:val="en-GB" w:eastAsia="zh-CN"/>
        </w:rPr>
        <w:t xml:space="preserve"> 2021</w:t>
      </w:r>
      <w:r w:rsidR="000F5449" w:rsidRPr="001A5CF2">
        <w:rPr>
          <w:rFonts w:ascii="Arial" w:hAnsi="Arial" w:cs="Arial"/>
          <w:sz w:val="20"/>
          <w:szCs w:val="20"/>
          <w:lang w:val="en-GB" w:eastAsia="zh-CN"/>
        </w:rPr>
        <w:tab/>
      </w:r>
      <w:r w:rsidR="00B52ACC" w:rsidRPr="001A5CF2">
        <w:rPr>
          <w:rFonts w:ascii="Arial" w:hAnsi="Arial" w:cs="Arial"/>
          <w:sz w:val="20"/>
          <w:szCs w:val="20"/>
          <w:lang w:val="en-GB" w:eastAsia="zh-CN"/>
        </w:rPr>
        <w:tab/>
      </w:r>
      <w:r w:rsidR="000F5449" w:rsidRPr="001A5CF2">
        <w:rPr>
          <w:rFonts w:ascii="Arial" w:hAnsi="Arial" w:cs="Arial"/>
          <w:sz w:val="20"/>
          <w:szCs w:val="20"/>
          <w:lang w:val="en-GB" w:eastAsia="zh-CN"/>
        </w:rPr>
        <w:tab/>
      </w:r>
      <w:r w:rsidR="000F5449" w:rsidRPr="001A5CF2">
        <w:rPr>
          <w:rFonts w:ascii="Arial" w:hAnsi="Arial" w:cs="Arial"/>
          <w:sz w:val="20"/>
          <w:szCs w:val="20"/>
          <w:lang w:val="en-GB" w:eastAsia="zh-CN"/>
        </w:rPr>
        <w:tab/>
      </w:r>
      <w:r w:rsidR="000F5449" w:rsidRPr="001A5CF2">
        <w:rPr>
          <w:rFonts w:ascii="Arial" w:hAnsi="Arial" w:cs="Arial"/>
          <w:sz w:val="20"/>
          <w:szCs w:val="20"/>
          <w:lang w:val="en-GB" w:eastAsia="zh-CN"/>
        </w:rPr>
        <w:tab/>
      </w:r>
      <w:r w:rsidR="00A50FA3" w:rsidRPr="001A5CF2">
        <w:rPr>
          <w:rFonts w:ascii="Arial" w:hAnsi="Arial" w:cs="Arial"/>
          <w:sz w:val="20"/>
          <w:szCs w:val="20"/>
          <w:lang w:val="en-GB" w:eastAsia="zh-CN"/>
        </w:rPr>
        <w:t>e-Meeting</w:t>
      </w:r>
      <w:r w:rsidR="008E6A74" w:rsidRPr="001A5CF2">
        <w:rPr>
          <w:rFonts w:ascii="Arial" w:hAnsi="Arial" w:cs="Arial"/>
          <w:sz w:val="20"/>
          <w:szCs w:val="20"/>
          <w:lang w:val="en-GB" w:eastAsia="zh-CN"/>
        </w:rPr>
        <w:t xml:space="preserve"> </w:t>
      </w:r>
    </w:p>
    <w:p w:rsidR="007C56F1" w:rsidRPr="00AD68A4" w:rsidRDefault="007C56F1" w:rsidP="007C56F1">
      <w:pPr>
        <w:tabs>
          <w:tab w:val="left" w:pos="3544"/>
        </w:tabs>
        <w:overflowPunct w:val="0"/>
        <w:snapToGrid/>
        <w:ind w:left="2268" w:hanging="2268"/>
        <w:textAlignment w:val="baseline"/>
        <w:rPr>
          <w:rFonts w:ascii="Arial" w:hAnsi="Arial" w:cs="Arial"/>
          <w:sz w:val="20"/>
          <w:lang w:val="en-GB"/>
        </w:rPr>
      </w:pPr>
      <w:r w:rsidRPr="001A5CF2">
        <w:rPr>
          <w:rFonts w:ascii="Arial" w:hAnsi="Arial" w:cs="Arial"/>
          <w:sz w:val="20"/>
          <w:szCs w:val="20"/>
          <w:lang w:val="en-GB" w:eastAsia="zh-CN"/>
        </w:rPr>
        <w:t>TSG RAN WG</w:t>
      </w:r>
      <w:r>
        <w:rPr>
          <w:rFonts w:ascii="Arial" w:hAnsi="Arial" w:cs="Arial"/>
          <w:sz w:val="20"/>
          <w:szCs w:val="20"/>
          <w:lang w:val="en-GB" w:eastAsia="zh-CN"/>
        </w:rPr>
        <w:t>1</w:t>
      </w:r>
      <w:r w:rsidRPr="001A5CF2">
        <w:rPr>
          <w:rFonts w:ascii="Arial" w:hAnsi="Arial" w:cs="Arial"/>
          <w:sz w:val="20"/>
          <w:szCs w:val="20"/>
          <w:lang w:val="en-GB" w:eastAsia="zh-CN"/>
        </w:rPr>
        <w:t xml:space="preserve"> Meeting #10</w:t>
      </w:r>
      <w:r w:rsidR="0067062C">
        <w:rPr>
          <w:rFonts w:ascii="Arial" w:hAnsi="Arial" w:cs="Arial"/>
          <w:sz w:val="20"/>
          <w:szCs w:val="20"/>
          <w:lang w:val="en-GB" w:eastAsia="zh-CN"/>
        </w:rPr>
        <w:t>5</w:t>
      </w:r>
      <w:r w:rsidRPr="001A5CF2">
        <w:rPr>
          <w:rFonts w:ascii="Arial" w:hAnsi="Arial" w:cs="Arial"/>
          <w:sz w:val="20"/>
          <w:szCs w:val="20"/>
          <w:lang w:val="en-GB" w:eastAsia="zh-CN"/>
        </w:rPr>
        <w:t>-</w:t>
      </w:r>
      <w:r w:rsidR="0067062C" w:rsidRPr="001A5CF2">
        <w:rPr>
          <w:rFonts w:ascii="Arial" w:hAnsi="Arial" w:cs="Arial"/>
          <w:sz w:val="20"/>
          <w:szCs w:val="20"/>
          <w:lang w:val="en-GB" w:eastAsia="zh-CN"/>
        </w:rPr>
        <w:t xml:space="preserve"> </w:t>
      </w:r>
      <w:r w:rsidRPr="001A5CF2">
        <w:rPr>
          <w:rFonts w:ascii="Arial" w:hAnsi="Arial" w:cs="Arial"/>
          <w:sz w:val="20"/>
          <w:szCs w:val="20"/>
          <w:lang w:val="en-GB" w:eastAsia="zh-CN"/>
        </w:rPr>
        <w:t>e</w:t>
      </w:r>
      <w:r w:rsidRPr="001A5CF2">
        <w:rPr>
          <w:rFonts w:ascii="Arial" w:hAnsi="Arial" w:cs="Arial"/>
          <w:sz w:val="20"/>
          <w:szCs w:val="20"/>
          <w:lang w:val="en-GB" w:eastAsia="zh-CN"/>
        </w:rPr>
        <w:tab/>
      </w:r>
      <w:r w:rsidRPr="001A5CF2">
        <w:rPr>
          <w:rFonts w:ascii="Arial" w:hAnsi="Arial" w:cs="Arial"/>
          <w:sz w:val="20"/>
          <w:szCs w:val="20"/>
          <w:lang w:val="en-GB" w:eastAsia="zh-CN"/>
        </w:rPr>
        <w:tab/>
      </w:r>
      <w:r w:rsidR="00882562">
        <w:rPr>
          <w:rFonts w:ascii="Arial" w:hAnsi="Arial" w:cs="Arial"/>
          <w:sz w:val="20"/>
          <w:szCs w:val="20"/>
          <w:lang w:val="en-GB" w:eastAsia="zh-CN"/>
        </w:rPr>
        <w:t>19</w:t>
      </w:r>
      <w:r w:rsidRPr="001A5CF2">
        <w:rPr>
          <w:rFonts w:ascii="Arial" w:hAnsi="Arial" w:cs="Arial"/>
          <w:sz w:val="20"/>
          <w:szCs w:val="20"/>
          <w:lang w:val="en-GB" w:eastAsia="zh-CN"/>
        </w:rPr>
        <w:t xml:space="preserve"> – </w:t>
      </w:r>
      <w:r w:rsidR="00882562">
        <w:rPr>
          <w:rFonts w:ascii="Arial" w:hAnsi="Arial" w:cs="Arial"/>
          <w:sz w:val="20"/>
          <w:szCs w:val="20"/>
          <w:lang w:val="en-GB" w:eastAsia="zh-CN"/>
        </w:rPr>
        <w:t>27</w:t>
      </w:r>
      <w:r w:rsidRPr="001A5CF2">
        <w:rPr>
          <w:rFonts w:ascii="Arial" w:hAnsi="Arial" w:cs="Arial"/>
          <w:sz w:val="20"/>
          <w:szCs w:val="20"/>
          <w:lang w:val="en-GB" w:eastAsia="zh-CN"/>
        </w:rPr>
        <w:t xml:space="preserve"> </w:t>
      </w:r>
      <w:r w:rsidR="00882562">
        <w:rPr>
          <w:rFonts w:ascii="Arial" w:hAnsi="Arial" w:cs="Arial"/>
          <w:sz w:val="20"/>
          <w:szCs w:val="20"/>
          <w:lang w:val="en-GB" w:eastAsia="zh-CN"/>
        </w:rPr>
        <w:t>May</w:t>
      </w:r>
      <w:r w:rsidRPr="001A5CF2">
        <w:rPr>
          <w:rFonts w:ascii="Arial" w:hAnsi="Arial" w:cs="Arial"/>
          <w:sz w:val="20"/>
          <w:szCs w:val="20"/>
          <w:lang w:val="en-GB" w:eastAsia="zh-CN"/>
        </w:rPr>
        <w:t xml:space="preserve"> 2021</w:t>
      </w:r>
      <w:r w:rsidRPr="001A5CF2">
        <w:rPr>
          <w:rFonts w:ascii="Arial" w:hAnsi="Arial" w:cs="Arial"/>
          <w:sz w:val="20"/>
          <w:szCs w:val="20"/>
          <w:lang w:val="en-GB" w:eastAsia="zh-CN"/>
        </w:rPr>
        <w:tab/>
      </w:r>
      <w:r w:rsidRPr="001A5CF2">
        <w:rPr>
          <w:rFonts w:ascii="Arial" w:hAnsi="Arial" w:cs="Arial"/>
          <w:sz w:val="20"/>
          <w:szCs w:val="20"/>
          <w:lang w:val="en-GB" w:eastAsia="zh-CN"/>
        </w:rPr>
        <w:tab/>
      </w:r>
      <w:r w:rsidRPr="001A5CF2">
        <w:rPr>
          <w:rFonts w:ascii="Arial" w:hAnsi="Arial" w:cs="Arial"/>
          <w:sz w:val="20"/>
          <w:szCs w:val="20"/>
          <w:lang w:val="en-GB" w:eastAsia="zh-CN"/>
        </w:rPr>
        <w:tab/>
      </w:r>
      <w:r w:rsidRPr="001A5CF2">
        <w:rPr>
          <w:rFonts w:ascii="Arial" w:hAnsi="Arial" w:cs="Arial"/>
          <w:sz w:val="20"/>
          <w:szCs w:val="20"/>
          <w:lang w:val="en-GB" w:eastAsia="zh-CN"/>
        </w:rPr>
        <w:tab/>
      </w:r>
      <w:r w:rsidRPr="001A5CF2">
        <w:rPr>
          <w:rFonts w:ascii="Arial" w:hAnsi="Arial" w:cs="Arial"/>
          <w:sz w:val="20"/>
          <w:szCs w:val="20"/>
          <w:lang w:val="en-GB" w:eastAsia="zh-CN"/>
        </w:rPr>
        <w:tab/>
        <w:t xml:space="preserve">e-Meeting </w:t>
      </w:r>
    </w:p>
    <w:p w:rsidR="007C56F1" w:rsidRPr="007C56F1" w:rsidRDefault="007C56F1" w:rsidP="00AD68A4">
      <w:pPr>
        <w:tabs>
          <w:tab w:val="left" w:pos="3544"/>
        </w:tabs>
        <w:overflowPunct w:val="0"/>
        <w:snapToGrid/>
        <w:ind w:left="2268" w:hanging="2268"/>
        <w:textAlignment w:val="baseline"/>
        <w:rPr>
          <w:rFonts w:ascii="Arial" w:hAnsi="Arial" w:cs="Arial"/>
          <w:sz w:val="20"/>
          <w:lang w:val="en-GB"/>
        </w:rPr>
      </w:pPr>
    </w:p>
    <w:sectPr w:rsidR="007C56F1" w:rsidRPr="007C56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978" w:rsidRDefault="00760978">
      <w:r>
        <w:separator/>
      </w:r>
    </w:p>
  </w:endnote>
  <w:endnote w:type="continuationSeparator" w:id="0">
    <w:p w:rsidR="00760978" w:rsidRDefault="0076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978" w:rsidRDefault="00760978">
      <w:r>
        <w:separator/>
      </w:r>
    </w:p>
  </w:footnote>
  <w:footnote w:type="continuationSeparator" w:id="0">
    <w:p w:rsidR="00760978" w:rsidRDefault="00760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BE6F3D"/>
    <w:multiLevelType w:val="hybridMultilevel"/>
    <w:tmpl w:val="2B18C616"/>
    <w:lvl w:ilvl="0" w:tplc="57ACBCB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F8325A8"/>
    <w:multiLevelType w:val="hybridMultilevel"/>
    <w:tmpl w:val="0436EAFA"/>
    <w:lvl w:ilvl="0" w:tplc="F2BA742A">
      <w:start w:val="1"/>
      <w:numFmt w:val="bullet"/>
      <w:lvlText w:val="-"/>
      <w:lvlJc w:val="left"/>
      <w:pPr>
        <w:ind w:left="720" w:hanging="360"/>
      </w:pPr>
      <w:rPr>
        <w:rFonts w:ascii="Arial" w:eastAsia="SimSun"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E5349E"/>
    <w:multiLevelType w:val="hybridMultilevel"/>
    <w:tmpl w:val="D6564F28"/>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AE2303D"/>
    <w:multiLevelType w:val="hybridMultilevel"/>
    <w:tmpl w:val="B8F628D8"/>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22"/>
  </w:num>
  <w:num w:numId="4">
    <w:abstractNumId w:val="32"/>
  </w:num>
  <w:num w:numId="5">
    <w:abstractNumId w:val="1"/>
  </w:num>
  <w:num w:numId="6">
    <w:abstractNumId w:val="18"/>
  </w:num>
  <w:num w:numId="7">
    <w:abstractNumId w:val="8"/>
  </w:num>
  <w:num w:numId="8">
    <w:abstractNumId w:val="13"/>
  </w:num>
  <w:num w:numId="9">
    <w:abstractNumId w:val="33"/>
  </w:num>
  <w:num w:numId="10">
    <w:abstractNumId w:val="23"/>
  </w:num>
  <w:num w:numId="11">
    <w:abstractNumId w:val="24"/>
  </w:num>
  <w:num w:numId="12">
    <w:abstractNumId w:val="11"/>
  </w:num>
  <w:num w:numId="13">
    <w:abstractNumId w:val="6"/>
  </w:num>
  <w:num w:numId="14">
    <w:abstractNumId w:val="12"/>
  </w:num>
  <w:num w:numId="15">
    <w:abstractNumId w:val="27"/>
  </w:num>
  <w:num w:numId="16">
    <w:abstractNumId w:val="16"/>
  </w:num>
  <w:num w:numId="17">
    <w:abstractNumId w:val="15"/>
  </w:num>
  <w:num w:numId="18">
    <w:abstractNumId w:val="31"/>
  </w:num>
  <w:num w:numId="19">
    <w:abstractNumId w:val="2"/>
  </w:num>
  <w:num w:numId="20">
    <w:abstractNumId w:val="19"/>
  </w:num>
  <w:num w:numId="21">
    <w:abstractNumId w:val="4"/>
  </w:num>
  <w:num w:numId="22">
    <w:abstractNumId w:val="34"/>
  </w:num>
  <w:num w:numId="23">
    <w:abstractNumId w:val="28"/>
  </w:num>
  <w:num w:numId="24">
    <w:abstractNumId w:val="10"/>
  </w:num>
  <w:num w:numId="25">
    <w:abstractNumId w:val="0"/>
  </w:num>
  <w:num w:numId="26">
    <w:abstractNumId w:val="9"/>
  </w:num>
  <w:num w:numId="27">
    <w:abstractNumId w:val="30"/>
  </w:num>
  <w:num w:numId="28">
    <w:abstractNumId w:val="26"/>
  </w:num>
  <w:num w:numId="29">
    <w:abstractNumId w:val="5"/>
  </w:num>
  <w:num w:numId="30">
    <w:abstractNumId w:val="21"/>
  </w:num>
  <w:num w:numId="31">
    <w:abstractNumId w:val="28"/>
    <w:lvlOverride w:ilvl="0"/>
    <w:lvlOverride w:ilvl="1"/>
    <w:lvlOverride w:ilvl="2"/>
    <w:lvlOverride w:ilvl="3"/>
    <w:lvlOverride w:ilvl="4"/>
    <w:lvlOverride w:ilvl="5"/>
    <w:lvlOverride w:ilvl="6"/>
    <w:lvlOverride w:ilvl="7"/>
    <w:lvlOverride w:ilvl="8"/>
  </w:num>
  <w:num w:numId="32">
    <w:abstractNumId w:val="20"/>
  </w:num>
  <w:num w:numId="33">
    <w:abstractNumId w:val="3"/>
  </w:num>
  <w:num w:numId="34">
    <w:abstractNumId w:val="7"/>
  </w:num>
  <w:num w:numId="35">
    <w:abstractNumId w:val="29"/>
  </w:num>
  <w:num w:numId="36">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YxsDQxM7I0MzKxNDdT0lEKTi0uzszPAykwrAUAqB8iDC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6C1"/>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973"/>
    <w:rsid w:val="000351AC"/>
    <w:rsid w:val="000352B3"/>
    <w:rsid w:val="00037246"/>
    <w:rsid w:val="00037AE3"/>
    <w:rsid w:val="00037F13"/>
    <w:rsid w:val="0004023E"/>
    <w:rsid w:val="0004024B"/>
    <w:rsid w:val="00040553"/>
    <w:rsid w:val="000410B2"/>
    <w:rsid w:val="00041C57"/>
    <w:rsid w:val="00041DD8"/>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21E"/>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3000"/>
    <w:rsid w:val="00063271"/>
    <w:rsid w:val="000642C2"/>
    <w:rsid w:val="00064761"/>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5E"/>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2B91"/>
    <w:rsid w:val="00093697"/>
    <w:rsid w:val="00093D42"/>
    <w:rsid w:val="00093D77"/>
    <w:rsid w:val="00093DD0"/>
    <w:rsid w:val="00094A16"/>
    <w:rsid w:val="00094DE6"/>
    <w:rsid w:val="00094EEC"/>
    <w:rsid w:val="000954C2"/>
    <w:rsid w:val="00096013"/>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38F"/>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73D"/>
    <w:rsid w:val="000F180A"/>
    <w:rsid w:val="000F1C92"/>
    <w:rsid w:val="000F2502"/>
    <w:rsid w:val="000F2EEE"/>
    <w:rsid w:val="000F31A6"/>
    <w:rsid w:val="000F3697"/>
    <w:rsid w:val="000F4068"/>
    <w:rsid w:val="000F5449"/>
    <w:rsid w:val="000F68C8"/>
    <w:rsid w:val="000F6A2C"/>
    <w:rsid w:val="000F7F58"/>
    <w:rsid w:val="00100128"/>
    <w:rsid w:val="00100434"/>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2B79"/>
    <w:rsid w:val="00114179"/>
    <w:rsid w:val="001141E3"/>
    <w:rsid w:val="0011437A"/>
    <w:rsid w:val="001144DF"/>
    <w:rsid w:val="001146E4"/>
    <w:rsid w:val="001154AC"/>
    <w:rsid w:val="0011557B"/>
    <w:rsid w:val="00116084"/>
    <w:rsid w:val="0011665F"/>
    <w:rsid w:val="0011671F"/>
    <w:rsid w:val="00117C55"/>
    <w:rsid w:val="00117C85"/>
    <w:rsid w:val="00117CCB"/>
    <w:rsid w:val="00120894"/>
    <w:rsid w:val="00120B13"/>
    <w:rsid w:val="00120B41"/>
    <w:rsid w:val="00122019"/>
    <w:rsid w:val="00122E25"/>
    <w:rsid w:val="0012462D"/>
    <w:rsid w:val="001248BE"/>
    <w:rsid w:val="00124D84"/>
    <w:rsid w:val="001250DD"/>
    <w:rsid w:val="00125733"/>
    <w:rsid w:val="00125940"/>
    <w:rsid w:val="001263AA"/>
    <w:rsid w:val="00126C56"/>
    <w:rsid w:val="0012768B"/>
    <w:rsid w:val="00127E58"/>
    <w:rsid w:val="00130779"/>
    <w:rsid w:val="001307A1"/>
    <w:rsid w:val="00131AE9"/>
    <w:rsid w:val="001321D3"/>
    <w:rsid w:val="00133302"/>
    <w:rsid w:val="00133599"/>
    <w:rsid w:val="00133BF7"/>
    <w:rsid w:val="001340F8"/>
    <w:rsid w:val="00134A4C"/>
    <w:rsid w:val="00134B88"/>
    <w:rsid w:val="0013509E"/>
    <w:rsid w:val="001366E2"/>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4D1"/>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B5E"/>
    <w:rsid w:val="00171143"/>
    <w:rsid w:val="0017181E"/>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42C"/>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BAC"/>
    <w:rsid w:val="001A23CE"/>
    <w:rsid w:val="001A2C89"/>
    <w:rsid w:val="001A307A"/>
    <w:rsid w:val="001A3CA5"/>
    <w:rsid w:val="001A42BF"/>
    <w:rsid w:val="001A4DE9"/>
    <w:rsid w:val="001A52DF"/>
    <w:rsid w:val="001A5CF2"/>
    <w:rsid w:val="001A673E"/>
    <w:rsid w:val="001A6C71"/>
    <w:rsid w:val="001A7094"/>
    <w:rsid w:val="001A75F7"/>
    <w:rsid w:val="001A76A0"/>
    <w:rsid w:val="001A7763"/>
    <w:rsid w:val="001B0697"/>
    <w:rsid w:val="001B1A81"/>
    <w:rsid w:val="001B23AF"/>
    <w:rsid w:val="001B29B6"/>
    <w:rsid w:val="001B3964"/>
    <w:rsid w:val="001B3B0F"/>
    <w:rsid w:val="001B4452"/>
    <w:rsid w:val="001B466C"/>
    <w:rsid w:val="001B4F34"/>
    <w:rsid w:val="001B52EC"/>
    <w:rsid w:val="001B554A"/>
    <w:rsid w:val="001B5DB6"/>
    <w:rsid w:val="001B5F20"/>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33"/>
    <w:rsid w:val="001D6FD9"/>
    <w:rsid w:val="001D7752"/>
    <w:rsid w:val="001D780E"/>
    <w:rsid w:val="001D7E14"/>
    <w:rsid w:val="001E0196"/>
    <w:rsid w:val="001E05C3"/>
    <w:rsid w:val="001E05E8"/>
    <w:rsid w:val="001E0AD3"/>
    <w:rsid w:val="001E0D72"/>
    <w:rsid w:val="001E1285"/>
    <w:rsid w:val="001E2550"/>
    <w:rsid w:val="001E2597"/>
    <w:rsid w:val="001E36E4"/>
    <w:rsid w:val="001E379D"/>
    <w:rsid w:val="001E3A3C"/>
    <w:rsid w:val="001E3DEA"/>
    <w:rsid w:val="001E559E"/>
    <w:rsid w:val="001E597E"/>
    <w:rsid w:val="001E5C23"/>
    <w:rsid w:val="001E6892"/>
    <w:rsid w:val="001E6B32"/>
    <w:rsid w:val="001E7009"/>
    <w:rsid w:val="001E7504"/>
    <w:rsid w:val="001E76DF"/>
    <w:rsid w:val="001E7A68"/>
    <w:rsid w:val="001F066B"/>
    <w:rsid w:val="001F0A06"/>
    <w:rsid w:val="001F0DC9"/>
    <w:rsid w:val="001F1308"/>
    <w:rsid w:val="001F1525"/>
    <w:rsid w:val="001F178E"/>
    <w:rsid w:val="001F1E87"/>
    <w:rsid w:val="001F1EB6"/>
    <w:rsid w:val="001F2E23"/>
    <w:rsid w:val="001F341F"/>
    <w:rsid w:val="001F3911"/>
    <w:rsid w:val="001F3F1A"/>
    <w:rsid w:val="001F4278"/>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6891"/>
    <w:rsid w:val="00207928"/>
    <w:rsid w:val="0021034F"/>
    <w:rsid w:val="00210860"/>
    <w:rsid w:val="00210B6A"/>
    <w:rsid w:val="00210F01"/>
    <w:rsid w:val="00211299"/>
    <w:rsid w:val="00212CB6"/>
    <w:rsid w:val="00212E37"/>
    <w:rsid w:val="002140FF"/>
    <w:rsid w:val="0021470A"/>
    <w:rsid w:val="00214AF7"/>
    <w:rsid w:val="00214F07"/>
    <w:rsid w:val="00217094"/>
    <w:rsid w:val="0021745F"/>
    <w:rsid w:val="00217D9F"/>
    <w:rsid w:val="00220062"/>
    <w:rsid w:val="00220894"/>
    <w:rsid w:val="0022128D"/>
    <w:rsid w:val="002240AE"/>
    <w:rsid w:val="00224487"/>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481"/>
    <w:rsid w:val="00235542"/>
    <w:rsid w:val="002360EE"/>
    <w:rsid w:val="00236826"/>
    <w:rsid w:val="002369B0"/>
    <w:rsid w:val="00236AD8"/>
    <w:rsid w:val="002400F0"/>
    <w:rsid w:val="002401F5"/>
    <w:rsid w:val="00240844"/>
    <w:rsid w:val="00240E54"/>
    <w:rsid w:val="00241A30"/>
    <w:rsid w:val="00241F6D"/>
    <w:rsid w:val="002424BA"/>
    <w:rsid w:val="0024263A"/>
    <w:rsid w:val="002451C5"/>
    <w:rsid w:val="0024531B"/>
    <w:rsid w:val="00245F1F"/>
    <w:rsid w:val="002464DC"/>
    <w:rsid w:val="0024663B"/>
    <w:rsid w:val="00246F16"/>
    <w:rsid w:val="00247103"/>
    <w:rsid w:val="0024718C"/>
    <w:rsid w:val="00250067"/>
    <w:rsid w:val="002511F5"/>
    <w:rsid w:val="0025123E"/>
    <w:rsid w:val="00251355"/>
    <w:rsid w:val="002516DE"/>
    <w:rsid w:val="00251B51"/>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49C"/>
    <w:rsid w:val="00262914"/>
    <w:rsid w:val="002647BF"/>
    <w:rsid w:val="002647D5"/>
    <w:rsid w:val="00265032"/>
    <w:rsid w:val="002651FB"/>
    <w:rsid w:val="0026538C"/>
    <w:rsid w:val="00265781"/>
    <w:rsid w:val="00266426"/>
    <w:rsid w:val="00266B13"/>
    <w:rsid w:val="00270728"/>
    <w:rsid w:val="002709CA"/>
    <w:rsid w:val="00270D42"/>
    <w:rsid w:val="00271280"/>
    <w:rsid w:val="002714B4"/>
    <w:rsid w:val="0027195D"/>
    <w:rsid w:val="00271F09"/>
    <w:rsid w:val="002725C5"/>
    <w:rsid w:val="00272B03"/>
    <w:rsid w:val="00272B1B"/>
    <w:rsid w:val="002733E2"/>
    <w:rsid w:val="00273A24"/>
    <w:rsid w:val="00273CC2"/>
    <w:rsid w:val="00274FCE"/>
    <w:rsid w:val="002750B1"/>
    <w:rsid w:val="002757AF"/>
    <w:rsid w:val="0027582E"/>
    <w:rsid w:val="0027598F"/>
    <w:rsid w:val="00275F19"/>
    <w:rsid w:val="0027666F"/>
    <w:rsid w:val="00276A35"/>
    <w:rsid w:val="00276C0B"/>
    <w:rsid w:val="0027731B"/>
    <w:rsid w:val="00277835"/>
    <w:rsid w:val="0028016C"/>
    <w:rsid w:val="00280AB1"/>
    <w:rsid w:val="00280F0B"/>
    <w:rsid w:val="002830A7"/>
    <w:rsid w:val="002833A6"/>
    <w:rsid w:val="00284ABE"/>
    <w:rsid w:val="00284BAE"/>
    <w:rsid w:val="00285640"/>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7F6A"/>
    <w:rsid w:val="002B00A8"/>
    <w:rsid w:val="002B0A7D"/>
    <w:rsid w:val="002B1A69"/>
    <w:rsid w:val="002B1ABF"/>
    <w:rsid w:val="002B1FF0"/>
    <w:rsid w:val="002B2723"/>
    <w:rsid w:val="002B29F4"/>
    <w:rsid w:val="002B303A"/>
    <w:rsid w:val="002B3507"/>
    <w:rsid w:val="002B372F"/>
    <w:rsid w:val="002B4F21"/>
    <w:rsid w:val="002B538E"/>
    <w:rsid w:val="002B5BF0"/>
    <w:rsid w:val="002B5DCA"/>
    <w:rsid w:val="002B5EB7"/>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62"/>
    <w:rsid w:val="002C3F79"/>
    <w:rsid w:val="002C3F9C"/>
    <w:rsid w:val="002C5293"/>
    <w:rsid w:val="002C5AFA"/>
    <w:rsid w:val="002C5BEA"/>
    <w:rsid w:val="002C67C3"/>
    <w:rsid w:val="002C68B8"/>
    <w:rsid w:val="002C72E0"/>
    <w:rsid w:val="002C7B20"/>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0E08"/>
    <w:rsid w:val="002E10EA"/>
    <w:rsid w:val="002E152B"/>
    <w:rsid w:val="002E179B"/>
    <w:rsid w:val="002E1C9E"/>
    <w:rsid w:val="002E257B"/>
    <w:rsid w:val="002E2AC3"/>
    <w:rsid w:val="002E2B24"/>
    <w:rsid w:val="002E3C65"/>
    <w:rsid w:val="002E3F5B"/>
    <w:rsid w:val="002E4362"/>
    <w:rsid w:val="002E63D9"/>
    <w:rsid w:val="002E640D"/>
    <w:rsid w:val="002E640E"/>
    <w:rsid w:val="002E71EF"/>
    <w:rsid w:val="002E77E3"/>
    <w:rsid w:val="002E7958"/>
    <w:rsid w:val="002E7A8E"/>
    <w:rsid w:val="002F0C28"/>
    <w:rsid w:val="002F0CE6"/>
    <w:rsid w:val="002F0D06"/>
    <w:rsid w:val="002F1AD1"/>
    <w:rsid w:val="002F2127"/>
    <w:rsid w:val="002F22D4"/>
    <w:rsid w:val="002F2666"/>
    <w:rsid w:val="002F2D93"/>
    <w:rsid w:val="002F3CDE"/>
    <w:rsid w:val="002F5DD6"/>
    <w:rsid w:val="002F5FEA"/>
    <w:rsid w:val="002F63E7"/>
    <w:rsid w:val="002F7BE3"/>
    <w:rsid w:val="002F7E6A"/>
    <w:rsid w:val="00300165"/>
    <w:rsid w:val="003010CF"/>
    <w:rsid w:val="00301383"/>
    <w:rsid w:val="0030223F"/>
    <w:rsid w:val="003027E8"/>
    <w:rsid w:val="0030296F"/>
    <w:rsid w:val="00302CF6"/>
    <w:rsid w:val="00303440"/>
    <w:rsid w:val="003038B1"/>
    <w:rsid w:val="00303C0F"/>
    <w:rsid w:val="00304D9B"/>
    <w:rsid w:val="00305FF9"/>
    <w:rsid w:val="0030668B"/>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2AE"/>
    <w:rsid w:val="00324C1C"/>
    <w:rsid w:val="00324C77"/>
    <w:rsid w:val="00324F4F"/>
    <w:rsid w:val="00325F64"/>
    <w:rsid w:val="00326957"/>
    <w:rsid w:val="00326AE2"/>
    <w:rsid w:val="00331426"/>
    <w:rsid w:val="0033171D"/>
    <w:rsid w:val="00331FC3"/>
    <w:rsid w:val="003327BC"/>
    <w:rsid w:val="00332912"/>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150"/>
    <w:rsid w:val="00352480"/>
    <w:rsid w:val="003530D2"/>
    <w:rsid w:val="003531E0"/>
    <w:rsid w:val="0035331A"/>
    <w:rsid w:val="003534E1"/>
    <w:rsid w:val="003548D8"/>
    <w:rsid w:val="00354E67"/>
    <w:rsid w:val="003554CA"/>
    <w:rsid w:val="003568B1"/>
    <w:rsid w:val="0035797C"/>
    <w:rsid w:val="00360232"/>
    <w:rsid w:val="003602E0"/>
    <w:rsid w:val="003603DE"/>
    <w:rsid w:val="00360D01"/>
    <w:rsid w:val="00360FAA"/>
    <w:rsid w:val="00362569"/>
    <w:rsid w:val="003636CD"/>
    <w:rsid w:val="0036487C"/>
    <w:rsid w:val="00364C2D"/>
    <w:rsid w:val="00365411"/>
    <w:rsid w:val="00365FA2"/>
    <w:rsid w:val="00366C69"/>
    <w:rsid w:val="00366D9A"/>
    <w:rsid w:val="00366E53"/>
    <w:rsid w:val="00367441"/>
    <w:rsid w:val="003675B7"/>
    <w:rsid w:val="00367B1D"/>
    <w:rsid w:val="00367DDC"/>
    <w:rsid w:val="00370564"/>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1A"/>
    <w:rsid w:val="00391206"/>
    <w:rsid w:val="00392DE3"/>
    <w:rsid w:val="00392FEC"/>
    <w:rsid w:val="003932B0"/>
    <w:rsid w:val="003940CE"/>
    <w:rsid w:val="00396BEC"/>
    <w:rsid w:val="003975B3"/>
    <w:rsid w:val="003977AE"/>
    <w:rsid w:val="00397C1D"/>
    <w:rsid w:val="003A002F"/>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128A"/>
    <w:rsid w:val="003B202F"/>
    <w:rsid w:val="003B2E87"/>
    <w:rsid w:val="003B3575"/>
    <w:rsid w:val="003B37E5"/>
    <w:rsid w:val="003B3B13"/>
    <w:rsid w:val="003B3FFC"/>
    <w:rsid w:val="003B50BC"/>
    <w:rsid w:val="003B5D97"/>
    <w:rsid w:val="003B63A4"/>
    <w:rsid w:val="003B68FE"/>
    <w:rsid w:val="003B6D7D"/>
    <w:rsid w:val="003B6F87"/>
    <w:rsid w:val="003B7593"/>
    <w:rsid w:val="003B7BEC"/>
    <w:rsid w:val="003B7D7E"/>
    <w:rsid w:val="003C04B0"/>
    <w:rsid w:val="003C05E5"/>
    <w:rsid w:val="003C0D29"/>
    <w:rsid w:val="003C1012"/>
    <w:rsid w:val="003C11C9"/>
    <w:rsid w:val="003C1229"/>
    <w:rsid w:val="003C1FC1"/>
    <w:rsid w:val="003C1FD4"/>
    <w:rsid w:val="003C213D"/>
    <w:rsid w:val="003C25AD"/>
    <w:rsid w:val="003C2D21"/>
    <w:rsid w:val="003C4627"/>
    <w:rsid w:val="003C5273"/>
    <w:rsid w:val="003C599B"/>
    <w:rsid w:val="003C5E6B"/>
    <w:rsid w:val="003C6F6D"/>
    <w:rsid w:val="003C7AD7"/>
    <w:rsid w:val="003D06D0"/>
    <w:rsid w:val="003D0FC3"/>
    <w:rsid w:val="003D1428"/>
    <w:rsid w:val="003D1EA0"/>
    <w:rsid w:val="003D2B87"/>
    <w:rsid w:val="003D2C1D"/>
    <w:rsid w:val="003D2C34"/>
    <w:rsid w:val="003D2E34"/>
    <w:rsid w:val="003D396C"/>
    <w:rsid w:val="003D3D7B"/>
    <w:rsid w:val="003D3DDD"/>
    <w:rsid w:val="003D5269"/>
    <w:rsid w:val="003D5B9A"/>
    <w:rsid w:val="003D5CBF"/>
    <w:rsid w:val="003D624F"/>
    <w:rsid w:val="003D66D2"/>
    <w:rsid w:val="003D6B75"/>
    <w:rsid w:val="003D6BCE"/>
    <w:rsid w:val="003D70A6"/>
    <w:rsid w:val="003D72A5"/>
    <w:rsid w:val="003E07AE"/>
    <w:rsid w:val="003E1024"/>
    <w:rsid w:val="003E14FC"/>
    <w:rsid w:val="003E17A7"/>
    <w:rsid w:val="003E2976"/>
    <w:rsid w:val="003E2C0D"/>
    <w:rsid w:val="003E4602"/>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6D76"/>
    <w:rsid w:val="003F7120"/>
    <w:rsid w:val="003F788D"/>
    <w:rsid w:val="0040126E"/>
    <w:rsid w:val="004020D4"/>
    <w:rsid w:val="004021B6"/>
    <w:rsid w:val="00402BD3"/>
    <w:rsid w:val="00402C32"/>
    <w:rsid w:val="004047C4"/>
    <w:rsid w:val="00404C69"/>
    <w:rsid w:val="00404F8B"/>
    <w:rsid w:val="0040570B"/>
    <w:rsid w:val="00405AEF"/>
    <w:rsid w:val="00405EDB"/>
    <w:rsid w:val="00405FB1"/>
    <w:rsid w:val="00406031"/>
    <w:rsid w:val="00406460"/>
    <w:rsid w:val="004064EE"/>
    <w:rsid w:val="00406DC0"/>
    <w:rsid w:val="004072BA"/>
    <w:rsid w:val="0041053A"/>
    <w:rsid w:val="00410828"/>
    <w:rsid w:val="0041093B"/>
    <w:rsid w:val="0041239D"/>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498A"/>
    <w:rsid w:val="00426266"/>
    <w:rsid w:val="00430A2D"/>
    <w:rsid w:val="00431505"/>
    <w:rsid w:val="00431AF0"/>
    <w:rsid w:val="00431E0E"/>
    <w:rsid w:val="0043213A"/>
    <w:rsid w:val="00432FF7"/>
    <w:rsid w:val="004330F4"/>
    <w:rsid w:val="00433590"/>
    <w:rsid w:val="0043393D"/>
    <w:rsid w:val="00433CE5"/>
    <w:rsid w:val="00433F48"/>
    <w:rsid w:val="004344C7"/>
    <w:rsid w:val="00434972"/>
    <w:rsid w:val="00435274"/>
    <w:rsid w:val="004352AD"/>
    <w:rsid w:val="0043545D"/>
    <w:rsid w:val="00435FE2"/>
    <w:rsid w:val="00436E2F"/>
    <w:rsid w:val="00436EAB"/>
    <w:rsid w:val="004403CA"/>
    <w:rsid w:val="00441D91"/>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4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48E6"/>
    <w:rsid w:val="004752D3"/>
    <w:rsid w:val="004754E1"/>
    <w:rsid w:val="00475CE0"/>
    <w:rsid w:val="00476827"/>
    <w:rsid w:val="00476BD4"/>
    <w:rsid w:val="00476C06"/>
    <w:rsid w:val="00476FEE"/>
    <w:rsid w:val="0047754A"/>
    <w:rsid w:val="00477C35"/>
    <w:rsid w:val="00480988"/>
    <w:rsid w:val="00480E05"/>
    <w:rsid w:val="004815EA"/>
    <w:rsid w:val="00482BBE"/>
    <w:rsid w:val="0048358C"/>
    <w:rsid w:val="00483A12"/>
    <w:rsid w:val="00484569"/>
    <w:rsid w:val="00484856"/>
    <w:rsid w:val="00484A77"/>
    <w:rsid w:val="0048540F"/>
    <w:rsid w:val="00485794"/>
    <w:rsid w:val="00485970"/>
    <w:rsid w:val="00485C0D"/>
    <w:rsid w:val="00486451"/>
    <w:rsid w:val="00486462"/>
    <w:rsid w:val="00486575"/>
    <w:rsid w:val="004866D0"/>
    <w:rsid w:val="00491129"/>
    <w:rsid w:val="00492B38"/>
    <w:rsid w:val="00493888"/>
    <w:rsid w:val="00494036"/>
    <w:rsid w:val="00494242"/>
    <w:rsid w:val="00494A8D"/>
    <w:rsid w:val="00494E1A"/>
    <w:rsid w:val="00494E8E"/>
    <w:rsid w:val="004955BC"/>
    <w:rsid w:val="00495D63"/>
    <w:rsid w:val="00496227"/>
    <w:rsid w:val="0049648F"/>
    <w:rsid w:val="00496606"/>
    <w:rsid w:val="00496F05"/>
    <w:rsid w:val="00497370"/>
    <w:rsid w:val="00497493"/>
    <w:rsid w:val="00497ABA"/>
    <w:rsid w:val="004A0728"/>
    <w:rsid w:val="004A0AA6"/>
    <w:rsid w:val="004A0F39"/>
    <w:rsid w:val="004A251F"/>
    <w:rsid w:val="004A2DC4"/>
    <w:rsid w:val="004A3565"/>
    <w:rsid w:val="004A38FE"/>
    <w:rsid w:val="004A3BF1"/>
    <w:rsid w:val="004A3C22"/>
    <w:rsid w:val="004A3E42"/>
    <w:rsid w:val="004A4557"/>
    <w:rsid w:val="004A4715"/>
    <w:rsid w:val="004A4FF4"/>
    <w:rsid w:val="004A5046"/>
    <w:rsid w:val="004A565E"/>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76E"/>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BA6"/>
    <w:rsid w:val="004D1CCD"/>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F0FB9"/>
    <w:rsid w:val="004F1B87"/>
    <w:rsid w:val="004F1EDE"/>
    <w:rsid w:val="004F2905"/>
    <w:rsid w:val="004F2F7E"/>
    <w:rsid w:val="004F32B5"/>
    <w:rsid w:val="004F407E"/>
    <w:rsid w:val="004F46FC"/>
    <w:rsid w:val="004F5479"/>
    <w:rsid w:val="004F5AF0"/>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1FF9"/>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786"/>
    <w:rsid w:val="00531EBE"/>
    <w:rsid w:val="00532E71"/>
    <w:rsid w:val="00532F8B"/>
    <w:rsid w:val="00533737"/>
    <w:rsid w:val="00534B22"/>
    <w:rsid w:val="005353AB"/>
    <w:rsid w:val="00535B79"/>
    <w:rsid w:val="00535D7C"/>
    <w:rsid w:val="00535E7E"/>
    <w:rsid w:val="00536579"/>
    <w:rsid w:val="005367E1"/>
    <w:rsid w:val="00536C1E"/>
    <w:rsid w:val="00536C40"/>
    <w:rsid w:val="00537AD8"/>
    <w:rsid w:val="0054075D"/>
    <w:rsid w:val="00541666"/>
    <w:rsid w:val="0054264A"/>
    <w:rsid w:val="00542E0C"/>
    <w:rsid w:val="0054343A"/>
    <w:rsid w:val="00543974"/>
    <w:rsid w:val="00543EBF"/>
    <w:rsid w:val="0054473C"/>
    <w:rsid w:val="00544ABA"/>
    <w:rsid w:val="0054593A"/>
    <w:rsid w:val="005467FB"/>
    <w:rsid w:val="00546AE9"/>
    <w:rsid w:val="00547683"/>
    <w:rsid w:val="00547989"/>
    <w:rsid w:val="00547A34"/>
    <w:rsid w:val="0055051A"/>
    <w:rsid w:val="00550B2A"/>
    <w:rsid w:val="005512D7"/>
    <w:rsid w:val="00551320"/>
    <w:rsid w:val="005518A4"/>
    <w:rsid w:val="005523F4"/>
    <w:rsid w:val="0055247D"/>
    <w:rsid w:val="00552768"/>
    <w:rsid w:val="00552935"/>
    <w:rsid w:val="00553127"/>
    <w:rsid w:val="005537D5"/>
    <w:rsid w:val="00554529"/>
    <w:rsid w:val="00554BE7"/>
    <w:rsid w:val="0055516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907"/>
    <w:rsid w:val="00563D95"/>
    <w:rsid w:val="00563EB8"/>
    <w:rsid w:val="005648F4"/>
    <w:rsid w:val="00564E72"/>
    <w:rsid w:val="005656ED"/>
    <w:rsid w:val="0056636E"/>
    <w:rsid w:val="00566544"/>
    <w:rsid w:val="00566608"/>
    <w:rsid w:val="00566C83"/>
    <w:rsid w:val="00567586"/>
    <w:rsid w:val="00567B98"/>
    <w:rsid w:val="005700FE"/>
    <w:rsid w:val="00570E24"/>
    <w:rsid w:val="00570EF7"/>
    <w:rsid w:val="00571516"/>
    <w:rsid w:val="00571541"/>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860"/>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A30"/>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3B3"/>
    <w:rsid w:val="005A269F"/>
    <w:rsid w:val="005A305E"/>
    <w:rsid w:val="005A30BB"/>
    <w:rsid w:val="005A3887"/>
    <w:rsid w:val="005A6326"/>
    <w:rsid w:val="005B00AB"/>
    <w:rsid w:val="005B0542"/>
    <w:rsid w:val="005B091A"/>
    <w:rsid w:val="005B0FCB"/>
    <w:rsid w:val="005B1376"/>
    <w:rsid w:val="005B1904"/>
    <w:rsid w:val="005B1C31"/>
    <w:rsid w:val="005B2225"/>
    <w:rsid w:val="005B2799"/>
    <w:rsid w:val="005B2A54"/>
    <w:rsid w:val="005B2B77"/>
    <w:rsid w:val="005B3BF6"/>
    <w:rsid w:val="005B3D4A"/>
    <w:rsid w:val="005B4AB4"/>
    <w:rsid w:val="005B4D87"/>
    <w:rsid w:val="005B51A4"/>
    <w:rsid w:val="005B55BE"/>
    <w:rsid w:val="005B7DD1"/>
    <w:rsid w:val="005C0034"/>
    <w:rsid w:val="005C00A0"/>
    <w:rsid w:val="005C19B6"/>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16EC"/>
    <w:rsid w:val="005E17A1"/>
    <w:rsid w:val="005E2002"/>
    <w:rsid w:val="005E234A"/>
    <w:rsid w:val="005E333F"/>
    <w:rsid w:val="005E35CC"/>
    <w:rsid w:val="005E367A"/>
    <w:rsid w:val="005E371E"/>
    <w:rsid w:val="005E391D"/>
    <w:rsid w:val="005E449A"/>
    <w:rsid w:val="005E501B"/>
    <w:rsid w:val="005E53F9"/>
    <w:rsid w:val="005E576B"/>
    <w:rsid w:val="005E7520"/>
    <w:rsid w:val="005E775D"/>
    <w:rsid w:val="005F0A43"/>
    <w:rsid w:val="005F0B92"/>
    <w:rsid w:val="005F0EFD"/>
    <w:rsid w:val="005F27BF"/>
    <w:rsid w:val="005F4171"/>
    <w:rsid w:val="005F46A1"/>
    <w:rsid w:val="005F46D6"/>
    <w:rsid w:val="005F48ED"/>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5441"/>
    <w:rsid w:val="00606970"/>
    <w:rsid w:val="00606A20"/>
    <w:rsid w:val="006072C6"/>
    <w:rsid w:val="00607A2E"/>
    <w:rsid w:val="00607D77"/>
    <w:rsid w:val="006102A7"/>
    <w:rsid w:val="00611432"/>
    <w:rsid w:val="006128DF"/>
    <w:rsid w:val="006130F7"/>
    <w:rsid w:val="006139D3"/>
    <w:rsid w:val="00613AF8"/>
    <w:rsid w:val="00613D8E"/>
    <w:rsid w:val="00613EF3"/>
    <w:rsid w:val="006142E0"/>
    <w:rsid w:val="00614B12"/>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310"/>
    <w:rsid w:val="00627950"/>
    <w:rsid w:val="006304BC"/>
    <w:rsid w:val="00630DCE"/>
    <w:rsid w:val="0063120A"/>
    <w:rsid w:val="0063150B"/>
    <w:rsid w:val="00631585"/>
    <w:rsid w:val="006316A6"/>
    <w:rsid w:val="00632506"/>
    <w:rsid w:val="00633C49"/>
    <w:rsid w:val="006344A5"/>
    <w:rsid w:val="00634ACF"/>
    <w:rsid w:val="00635035"/>
    <w:rsid w:val="006354A0"/>
    <w:rsid w:val="0063580D"/>
    <w:rsid w:val="00635CAE"/>
    <w:rsid w:val="00636394"/>
    <w:rsid w:val="00636E41"/>
    <w:rsid w:val="00637240"/>
    <w:rsid w:val="006403F6"/>
    <w:rsid w:val="0064156E"/>
    <w:rsid w:val="006415A4"/>
    <w:rsid w:val="00641A94"/>
    <w:rsid w:val="00642A50"/>
    <w:rsid w:val="00643660"/>
    <w:rsid w:val="00643BF1"/>
    <w:rsid w:val="00644207"/>
    <w:rsid w:val="0064696A"/>
    <w:rsid w:val="00646ABE"/>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3FE9"/>
    <w:rsid w:val="00664709"/>
    <w:rsid w:val="00664FF3"/>
    <w:rsid w:val="00665441"/>
    <w:rsid w:val="00665F87"/>
    <w:rsid w:val="00666D8D"/>
    <w:rsid w:val="00667078"/>
    <w:rsid w:val="0066732C"/>
    <w:rsid w:val="006679C3"/>
    <w:rsid w:val="006679F5"/>
    <w:rsid w:val="00667B77"/>
    <w:rsid w:val="006701F9"/>
    <w:rsid w:val="0067062C"/>
    <w:rsid w:val="006716DA"/>
    <w:rsid w:val="006728ED"/>
    <w:rsid w:val="00672C9B"/>
    <w:rsid w:val="00672D80"/>
    <w:rsid w:val="006732B1"/>
    <w:rsid w:val="00673E2D"/>
    <w:rsid w:val="00673F06"/>
    <w:rsid w:val="00673F9C"/>
    <w:rsid w:val="0067446F"/>
    <w:rsid w:val="006746A4"/>
    <w:rsid w:val="00674747"/>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FCE"/>
    <w:rsid w:val="0068545E"/>
    <w:rsid w:val="00685FD4"/>
    <w:rsid w:val="00686612"/>
    <w:rsid w:val="0068661E"/>
    <w:rsid w:val="00686C5C"/>
    <w:rsid w:val="006872A6"/>
    <w:rsid w:val="00690A49"/>
    <w:rsid w:val="00690BB6"/>
    <w:rsid w:val="00691809"/>
    <w:rsid w:val="00691B30"/>
    <w:rsid w:val="00691F6B"/>
    <w:rsid w:val="006922CC"/>
    <w:rsid w:val="00692929"/>
    <w:rsid w:val="00693A07"/>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07FF"/>
    <w:rsid w:val="006B120D"/>
    <w:rsid w:val="006B17B5"/>
    <w:rsid w:val="006B17E7"/>
    <w:rsid w:val="006B19E8"/>
    <w:rsid w:val="006B1A8A"/>
    <w:rsid w:val="006B1FD5"/>
    <w:rsid w:val="006B287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958"/>
    <w:rsid w:val="006C5B4F"/>
    <w:rsid w:val="006C643C"/>
    <w:rsid w:val="006C6E3A"/>
    <w:rsid w:val="006C6FD7"/>
    <w:rsid w:val="006C729F"/>
    <w:rsid w:val="006C7AEC"/>
    <w:rsid w:val="006C7E4A"/>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1B"/>
    <w:rsid w:val="006E1CF5"/>
    <w:rsid w:val="006E1F68"/>
    <w:rsid w:val="006E2529"/>
    <w:rsid w:val="006E3C2B"/>
    <w:rsid w:val="006E3E6E"/>
    <w:rsid w:val="006E45F3"/>
    <w:rsid w:val="006E4900"/>
    <w:rsid w:val="006E4A2F"/>
    <w:rsid w:val="006E4ED4"/>
    <w:rsid w:val="006E5E19"/>
    <w:rsid w:val="006E61C3"/>
    <w:rsid w:val="006E799D"/>
    <w:rsid w:val="006E7AD5"/>
    <w:rsid w:val="006F0593"/>
    <w:rsid w:val="006F070A"/>
    <w:rsid w:val="006F1064"/>
    <w:rsid w:val="006F1EB7"/>
    <w:rsid w:val="006F41AE"/>
    <w:rsid w:val="006F4CA3"/>
    <w:rsid w:val="006F51C7"/>
    <w:rsid w:val="006F52E5"/>
    <w:rsid w:val="006F5E31"/>
    <w:rsid w:val="006F6066"/>
    <w:rsid w:val="006F6850"/>
    <w:rsid w:val="006F6C41"/>
    <w:rsid w:val="006F707E"/>
    <w:rsid w:val="006F71BA"/>
    <w:rsid w:val="006F762A"/>
    <w:rsid w:val="007001DC"/>
    <w:rsid w:val="0070143D"/>
    <w:rsid w:val="007025CB"/>
    <w:rsid w:val="007034AA"/>
    <w:rsid w:val="00703A6B"/>
    <w:rsid w:val="00703C9D"/>
    <w:rsid w:val="007045C9"/>
    <w:rsid w:val="0070487D"/>
    <w:rsid w:val="0070490C"/>
    <w:rsid w:val="00705126"/>
    <w:rsid w:val="007053BF"/>
    <w:rsid w:val="0070564B"/>
    <w:rsid w:val="00705C38"/>
    <w:rsid w:val="0070631A"/>
    <w:rsid w:val="00706465"/>
    <w:rsid w:val="0070695A"/>
    <w:rsid w:val="00706EE4"/>
    <w:rsid w:val="007076E2"/>
    <w:rsid w:val="0070782D"/>
    <w:rsid w:val="00707C97"/>
    <w:rsid w:val="007109C2"/>
    <w:rsid w:val="00710B95"/>
    <w:rsid w:val="00711340"/>
    <w:rsid w:val="00711ECD"/>
    <w:rsid w:val="00712C42"/>
    <w:rsid w:val="00713DE4"/>
    <w:rsid w:val="007144EE"/>
    <w:rsid w:val="007149C5"/>
    <w:rsid w:val="00714C47"/>
    <w:rsid w:val="00714F18"/>
    <w:rsid w:val="0071508C"/>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631"/>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4A64"/>
    <w:rsid w:val="00744D47"/>
    <w:rsid w:val="00744EA0"/>
    <w:rsid w:val="00745D64"/>
    <w:rsid w:val="00745EFB"/>
    <w:rsid w:val="0074638D"/>
    <w:rsid w:val="00746484"/>
    <w:rsid w:val="0074704F"/>
    <w:rsid w:val="00747471"/>
    <w:rsid w:val="00747F48"/>
    <w:rsid w:val="00747F4C"/>
    <w:rsid w:val="00750873"/>
    <w:rsid w:val="00751091"/>
    <w:rsid w:val="00751B83"/>
    <w:rsid w:val="007535D7"/>
    <w:rsid w:val="00754359"/>
    <w:rsid w:val="00754411"/>
    <w:rsid w:val="00754506"/>
    <w:rsid w:val="00754BD9"/>
    <w:rsid w:val="00754E7A"/>
    <w:rsid w:val="00754F20"/>
    <w:rsid w:val="0075540C"/>
    <w:rsid w:val="00755DB1"/>
    <w:rsid w:val="007574FC"/>
    <w:rsid w:val="007579AF"/>
    <w:rsid w:val="0076056F"/>
    <w:rsid w:val="00760975"/>
    <w:rsid w:val="00760978"/>
    <w:rsid w:val="00761FDA"/>
    <w:rsid w:val="007621FF"/>
    <w:rsid w:val="0076221D"/>
    <w:rsid w:val="00762C27"/>
    <w:rsid w:val="0076308B"/>
    <w:rsid w:val="007634E3"/>
    <w:rsid w:val="007635A9"/>
    <w:rsid w:val="007635CB"/>
    <w:rsid w:val="00764194"/>
    <w:rsid w:val="007657BD"/>
    <w:rsid w:val="007658C2"/>
    <w:rsid w:val="00765ED3"/>
    <w:rsid w:val="0076681D"/>
    <w:rsid w:val="00766A65"/>
    <w:rsid w:val="007671F5"/>
    <w:rsid w:val="007676B8"/>
    <w:rsid w:val="00767768"/>
    <w:rsid w:val="00767B5A"/>
    <w:rsid w:val="007703BE"/>
    <w:rsid w:val="0077118D"/>
    <w:rsid w:val="0077175C"/>
    <w:rsid w:val="00771870"/>
    <w:rsid w:val="00771BF9"/>
    <w:rsid w:val="007723EE"/>
    <w:rsid w:val="00772F8A"/>
    <w:rsid w:val="007739C6"/>
    <w:rsid w:val="00774889"/>
    <w:rsid w:val="00774FF5"/>
    <w:rsid w:val="007750B3"/>
    <w:rsid w:val="00775416"/>
    <w:rsid w:val="007756C0"/>
    <w:rsid w:val="00775B29"/>
    <w:rsid w:val="00775EE9"/>
    <w:rsid w:val="00775F76"/>
    <w:rsid w:val="007761E7"/>
    <w:rsid w:val="00776967"/>
    <w:rsid w:val="00776AEA"/>
    <w:rsid w:val="00776B62"/>
    <w:rsid w:val="00776F4A"/>
    <w:rsid w:val="0077788F"/>
    <w:rsid w:val="00777BA0"/>
    <w:rsid w:val="00777D87"/>
    <w:rsid w:val="00777FA3"/>
    <w:rsid w:val="00780282"/>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86F82"/>
    <w:rsid w:val="007872CF"/>
    <w:rsid w:val="00787B2F"/>
    <w:rsid w:val="00790290"/>
    <w:rsid w:val="0079069C"/>
    <w:rsid w:val="0079162F"/>
    <w:rsid w:val="00791A35"/>
    <w:rsid w:val="00794924"/>
    <w:rsid w:val="00795646"/>
    <w:rsid w:val="007A089F"/>
    <w:rsid w:val="007A0BC2"/>
    <w:rsid w:val="007A1F44"/>
    <w:rsid w:val="007A23FF"/>
    <w:rsid w:val="007A24B1"/>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19D"/>
    <w:rsid w:val="007C3598"/>
    <w:rsid w:val="007C3FA8"/>
    <w:rsid w:val="007C4649"/>
    <w:rsid w:val="007C46D4"/>
    <w:rsid w:val="007C4D1B"/>
    <w:rsid w:val="007C4EDB"/>
    <w:rsid w:val="007C56F1"/>
    <w:rsid w:val="007C57BD"/>
    <w:rsid w:val="007C5C7D"/>
    <w:rsid w:val="007C68DA"/>
    <w:rsid w:val="007C6DFB"/>
    <w:rsid w:val="007C790D"/>
    <w:rsid w:val="007D102A"/>
    <w:rsid w:val="007D229A"/>
    <w:rsid w:val="007D2B36"/>
    <w:rsid w:val="007D2F44"/>
    <w:rsid w:val="007D2F4D"/>
    <w:rsid w:val="007D4178"/>
    <w:rsid w:val="007D4D33"/>
    <w:rsid w:val="007D5556"/>
    <w:rsid w:val="007D5DE2"/>
    <w:rsid w:val="007D65AD"/>
    <w:rsid w:val="007D7175"/>
    <w:rsid w:val="007D741E"/>
    <w:rsid w:val="007D7C6C"/>
    <w:rsid w:val="007E0145"/>
    <w:rsid w:val="007E1369"/>
    <w:rsid w:val="007E1A1B"/>
    <w:rsid w:val="007E1A88"/>
    <w:rsid w:val="007E2A9A"/>
    <w:rsid w:val="007E311B"/>
    <w:rsid w:val="007E4C88"/>
    <w:rsid w:val="007E4EE2"/>
    <w:rsid w:val="007E537E"/>
    <w:rsid w:val="007E585E"/>
    <w:rsid w:val="007E62D7"/>
    <w:rsid w:val="007E65EF"/>
    <w:rsid w:val="007E7104"/>
    <w:rsid w:val="007E7155"/>
    <w:rsid w:val="007E7DDF"/>
    <w:rsid w:val="007F08E8"/>
    <w:rsid w:val="007F11C8"/>
    <w:rsid w:val="007F1CFB"/>
    <w:rsid w:val="007F1EDE"/>
    <w:rsid w:val="007F220B"/>
    <w:rsid w:val="007F27DD"/>
    <w:rsid w:val="007F432F"/>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07A11"/>
    <w:rsid w:val="008101FD"/>
    <w:rsid w:val="008106B1"/>
    <w:rsid w:val="00810AA4"/>
    <w:rsid w:val="00810D8D"/>
    <w:rsid w:val="00811835"/>
    <w:rsid w:val="00811862"/>
    <w:rsid w:val="00811D0D"/>
    <w:rsid w:val="00812BD2"/>
    <w:rsid w:val="00812EAC"/>
    <w:rsid w:val="0081355B"/>
    <w:rsid w:val="0081581D"/>
    <w:rsid w:val="00816DBA"/>
    <w:rsid w:val="008172BE"/>
    <w:rsid w:val="00817B71"/>
    <w:rsid w:val="00820244"/>
    <w:rsid w:val="008221B3"/>
    <w:rsid w:val="0082248E"/>
    <w:rsid w:val="00822F6F"/>
    <w:rsid w:val="008232A5"/>
    <w:rsid w:val="00823664"/>
    <w:rsid w:val="00824DCC"/>
    <w:rsid w:val="00824E7F"/>
    <w:rsid w:val="00824FDF"/>
    <w:rsid w:val="00825125"/>
    <w:rsid w:val="008257CC"/>
    <w:rsid w:val="00825974"/>
    <w:rsid w:val="0082653B"/>
    <w:rsid w:val="00826F91"/>
    <w:rsid w:val="008274BF"/>
    <w:rsid w:val="00830193"/>
    <w:rsid w:val="00830364"/>
    <w:rsid w:val="00830391"/>
    <w:rsid w:val="00830532"/>
    <w:rsid w:val="00830DC3"/>
    <w:rsid w:val="0083114B"/>
    <w:rsid w:val="00831555"/>
    <w:rsid w:val="00831962"/>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12B6"/>
    <w:rsid w:val="008622D0"/>
    <w:rsid w:val="0086275E"/>
    <w:rsid w:val="008629E0"/>
    <w:rsid w:val="00862AB8"/>
    <w:rsid w:val="0086359C"/>
    <w:rsid w:val="00864440"/>
    <w:rsid w:val="008644C5"/>
    <w:rsid w:val="00864CAC"/>
    <w:rsid w:val="00864D76"/>
    <w:rsid w:val="008650FC"/>
    <w:rsid w:val="00865149"/>
    <w:rsid w:val="008663C2"/>
    <w:rsid w:val="00866EB3"/>
    <w:rsid w:val="0086701A"/>
    <w:rsid w:val="00867BD2"/>
    <w:rsid w:val="008712FD"/>
    <w:rsid w:val="008716A1"/>
    <w:rsid w:val="00871E38"/>
    <w:rsid w:val="00872AA2"/>
    <w:rsid w:val="00872AC9"/>
    <w:rsid w:val="00872D3F"/>
    <w:rsid w:val="00873262"/>
    <w:rsid w:val="008733E4"/>
    <w:rsid w:val="00873909"/>
    <w:rsid w:val="00873BC5"/>
    <w:rsid w:val="00873D65"/>
    <w:rsid w:val="00873F15"/>
    <w:rsid w:val="00874096"/>
    <w:rsid w:val="008740AF"/>
    <w:rsid w:val="008756A4"/>
    <w:rsid w:val="00875F73"/>
    <w:rsid w:val="00880BA4"/>
    <w:rsid w:val="00880F30"/>
    <w:rsid w:val="00882514"/>
    <w:rsid w:val="00882562"/>
    <w:rsid w:val="00882E93"/>
    <w:rsid w:val="00883117"/>
    <w:rsid w:val="008833E8"/>
    <w:rsid w:val="0088385A"/>
    <w:rsid w:val="0088524E"/>
    <w:rsid w:val="008854A1"/>
    <w:rsid w:val="00885A4B"/>
    <w:rsid w:val="008861B4"/>
    <w:rsid w:val="00886F44"/>
    <w:rsid w:val="008873AE"/>
    <w:rsid w:val="0088784F"/>
    <w:rsid w:val="00887B48"/>
    <w:rsid w:val="008913E8"/>
    <w:rsid w:val="0089176E"/>
    <w:rsid w:val="008917E0"/>
    <w:rsid w:val="00891944"/>
    <w:rsid w:val="00891DFE"/>
    <w:rsid w:val="008920B9"/>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07A"/>
    <w:rsid w:val="008A28B6"/>
    <w:rsid w:val="008A2BB1"/>
    <w:rsid w:val="008A3466"/>
    <w:rsid w:val="008A389F"/>
    <w:rsid w:val="008A3D02"/>
    <w:rsid w:val="008A4C7A"/>
    <w:rsid w:val="008A4D46"/>
    <w:rsid w:val="008A5940"/>
    <w:rsid w:val="008A5983"/>
    <w:rsid w:val="008A658D"/>
    <w:rsid w:val="008A672C"/>
    <w:rsid w:val="008A6851"/>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B1"/>
    <w:rsid w:val="008C30D4"/>
    <w:rsid w:val="008C3416"/>
    <w:rsid w:val="008C4727"/>
    <w:rsid w:val="008C4C7E"/>
    <w:rsid w:val="008C4EFD"/>
    <w:rsid w:val="008C5C46"/>
    <w:rsid w:val="008C60C5"/>
    <w:rsid w:val="008C6182"/>
    <w:rsid w:val="008C6184"/>
    <w:rsid w:val="008C6610"/>
    <w:rsid w:val="008C6EEA"/>
    <w:rsid w:val="008C785E"/>
    <w:rsid w:val="008C7AC6"/>
    <w:rsid w:val="008D0AFB"/>
    <w:rsid w:val="008D0D80"/>
    <w:rsid w:val="008D1511"/>
    <w:rsid w:val="008D21D1"/>
    <w:rsid w:val="008D32DF"/>
    <w:rsid w:val="008D35E9"/>
    <w:rsid w:val="008D3959"/>
    <w:rsid w:val="008D3966"/>
    <w:rsid w:val="008D4352"/>
    <w:rsid w:val="008D502C"/>
    <w:rsid w:val="008D60BC"/>
    <w:rsid w:val="008D6316"/>
    <w:rsid w:val="008D6D7B"/>
    <w:rsid w:val="008D72BB"/>
    <w:rsid w:val="008D7EB7"/>
    <w:rsid w:val="008E0829"/>
    <w:rsid w:val="008E0EB8"/>
    <w:rsid w:val="008E10A6"/>
    <w:rsid w:val="008E1271"/>
    <w:rsid w:val="008E2251"/>
    <w:rsid w:val="008E24B3"/>
    <w:rsid w:val="008E24CA"/>
    <w:rsid w:val="008E2F6E"/>
    <w:rsid w:val="008E345E"/>
    <w:rsid w:val="008E38AD"/>
    <w:rsid w:val="008E3EEC"/>
    <w:rsid w:val="008E4839"/>
    <w:rsid w:val="008E530D"/>
    <w:rsid w:val="008E53D3"/>
    <w:rsid w:val="008E57D2"/>
    <w:rsid w:val="008E5BF2"/>
    <w:rsid w:val="008E5C1D"/>
    <w:rsid w:val="008E5C81"/>
    <w:rsid w:val="008E62C2"/>
    <w:rsid w:val="008E69FF"/>
    <w:rsid w:val="008E6A74"/>
    <w:rsid w:val="008E75E3"/>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4C32"/>
    <w:rsid w:val="008F5840"/>
    <w:rsid w:val="008F5960"/>
    <w:rsid w:val="008F5EEF"/>
    <w:rsid w:val="008F66FE"/>
    <w:rsid w:val="008F7007"/>
    <w:rsid w:val="008F72CC"/>
    <w:rsid w:val="008F72CD"/>
    <w:rsid w:val="008F74EE"/>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B18"/>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7C"/>
    <w:rsid w:val="009468B7"/>
    <w:rsid w:val="0094724E"/>
    <w:rsid w:val="009473CC"/>
    <w:rsid w:val="009474B9"/>
    <w:rsid w:val="00947973"/>
    <w:rsid w:val="00947BE6"/>
    <w:rsid w:val="0095048D"/>
    <w:rsid w:val="009504E7"/>
    <w:rsid w:val="00950760"/>
    <w:rsid w:val="00951ADB"/>
    <w:rsid w:val="00952875"/>
    <w:rsid w:val="0095380C"/>
    <w:rsid w:val="00954353"/>
    <w:rsid w:val="00954656"/>
    <w:rsid w:val="00954D1B"/>
    <w:rsid w:val="009559C7"/>
    <w:rsid w:val="00955C0A"/>
    <w:rsid w:val="00955C4F"/>
    <w:rsid w:val="00955FB9"/>
    <w:rsid w:val="00956B36"/>
    <w:rsid w:val="009570F3"/>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959"/>
    <w:rsid w:val="00982C5A"/>
    <w:rsid w:val="00983477"/>
    <w:rsid w:val="009836E4"/>
    <w:rsid w:val="0098412F"/>
    <w:rsid w:val="0098447A"/>
    <w:rsid w:val="00984E9B"/>
    <w:rsid w:val="00985373"/>
    <w:rsid w:val="009854C5"/>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C02"/>
    <w:rsid w:val="009A661A"/>
    <w:rsid w:val="009A6A6B"/>
    <w:rsid w:val="009B15E3"/>
    <w:rsid w:val="009B1EF9"/>
    <w:rsid w:val="009B2088"/>
    <w:rsid w:val="009B2237"/>
    <w:rsid w:val="009B258C"/>
    <w:rsid w:val="009B26AC"/>
    <w:rsid w:val="009B27CA"/>
    <w:rsid w:val="009B33E3"/>
    <w:rsid w:val="009B37E2"/>
    <w:rsid w:val="009B40C7"/>
    <w:rsid w:val="009B4519"/>
    <w:rsid w:val="009B489F"/>
    <w:rsid w:val="009B4E68"/>
    <w:rsid w:val="009B506B"/>
    <w:rsid w:val="009B57EF"/>
    <w:rsid w:val="009B59AA"/>
    <w:rsid w:val="009B5B85"/>
    <w:rsid w:val="009B69BD"/>
    <w:rsid w:val="009B6D1F"/>
    <w:rsid w:val="009B7204"/>
    <w:rsid w:val="009C0074"/>
    <w:rsid w:val="009C00E5"/>
    <w:rsid w:val="009C0564"/>
    <w:rsid w:val="009C0C62"/>
    <w:rsid w:val="009C16AE"/>
    <w:rsid w:val="009C2685"/>
    <w:rsid w:val="009C2EE0"/>
    <w:rsid w:val="009C39BC"/>
    <w:rsid w:val="009C4053"/>
    <w:rsid w:val="009C4638"/>
    <w:rsid w:val="009C4BC2"/>
    <w:rsid w:val="009C4D22"/>
    <w:rsid w:val="009C558B"/>
    <w:rsid w:val="009C5A76"/>
    <w:rsid w:val="009C5F8F"/>
    <w:rsid w:val="009C7320"/>
    <w:rsid w:val="009C76BF"/>
    <w:rsid w:val="009D0729"/>
    <w:rsid w:val="009D0E0E"/>
    <w:rsid w:val="009D0F66"/>
    <w:rsid w:val="009D1A06"/>
    <w:rsid w:val="009D1BA4"/>
    <w:rsid w:val="009D22E4"/>
    <w:rsid w:val="009D22F7"/>
    <w:rsid w:val="009D2A20"/>
    <w:rsid w:val="009D319C"/>
    <w:rsid w:val="009D32BF"/>
    <w:rsid w:val="009D506C"/>
    <w:rsid w:val="009D5900"/>
    <w:rsid w:val="009D5BAB"/>
    <w:rsid w:val="009D6431"/>
    <w:rsid w:val="009D6A0A"/>
    <w:rsid w:val="009D6A83"/>
    <w:rsid w:val="009D795F"/>
    <w:rsid w:val="009D79EC"/>
    <w:rsid w:val="009E058F"/>
    <w:rsid w:val="009E0A9E"/>
    <w:rsid w:val="009E19A2"/>
    <w:rsid w:val="009E28DD"/>
    <w:rsid w:val="009E3A5B"/>
    <w:rsid w:val="009E3AFD"/>
    <w:rsid w:val="009E3CDD"/>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27AD"/>
    <w:rsid w:val="009F2847"/>
    <w:rsid w:val="009F3071"/>
    <w:rsid w:val="009F32EF"/>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200D"/>
    <w:rsid w:val="00A12415"/>
    <w:rsid w:val="00A129CD"/>
    <w:rsid w:val="00A137E4"/>
    <w:rsid w:val="00A14813"/>
    <w:rsid w:val="00A148A7"/>
    <w:rsid w:val="00A14DBB"/>
    <w:rsid w:val="00A1566A"/>
    <w:rsid w:val="00A165BF"/>
    <w:rsid w:val="00A166E2"/>
    <w:rsid w:val="00A1682B"/>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432B"/>
    <w:rsid w:val="00A346BA"/>
    <w:rsid w:val="00A34C67"/>
    <w:rsid w:val="00A34D62"/>
    <w:rsid w:val="00A35CDB"/>
    <w:rsid w:val="00A3611D"/>
    <w:rsid w:val="00A36339"/>
    <w:rsid w:val="00A366E4"/>
    <w:rsid w:val="00A36A86"/>
    <w:rsid w:val="00A37551"/>
    <w:rsid w:val="00A37A05"/>
    <w:rsid w:val="00A42093"/>
    <w:rsid w:val="00A43075"/>
    <w:rsid w:val="00A4376F"/>
    <w:rsid w:val="00A4411A"/>
    <w:rsid w:val="00A444A0"/>
    <w:rsid w:val="00A4549F"/>
    <w:rsid w:val="00A45B9B"/>
    <w:rsid w:val="00A462FE"/>
    <w:rsid w:val="00A46428"/>
    <w:rsid w:val="00A46CE7"/>
    <w:rsid w:val="00A501C9"/>
    <w:rsid w:val="00A50506"/>
    <w:rsid w:val="00A50FA3"/>
    <w:rsid w:val="00A510BA"/>
    <w:rsid w:val="00A5127B"/>
    <w:rsid w:val="00A52FBD"/>
    <w:rsid w:val="00A53F55"/>
    <w:rsid w:val="00A5417B"/>
    <w:rsid w:val="00A54599"/>
    <w:rsid w:val="00A54B82"/>
    <w:rsid w:val="00A56804"/>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A0"/>
    <w:rsid w:val="00A63BF3"/>
    <w:rsid w:val="00A642B1"/>
    <w:rsid w:val="00A64942"/>
    <w:rsid w:val="00A65911"/>
    <w:rsid w:val="00A65C28"/>
    <w:rsid w:val="00A65FB6"/>
    <w:rsid w:val="00A6643C"/>
    <w:rsid w:val="00A6677D"/>
    <w:rsid w:val="00A66CD6"/>
    <w:rsid w:val="00A66DDD"/>
    <w:rsid w:val="00A67544"/>
    <w:rsid w:val="00A6777D"/>
    <w:rsid w:val="00A700E4"/>
    <w:rsid w:val="00A7075B"/>
    <w:rsid w:val="00A714A4"/>
    <w:rsid w:val="00A71CE6"/>
    <w:rsid w:val="00A71D23"/>
    <w:rsid w:val="00A731F8"/>
    <w:rsid w:val="00A73201"/>
    <w:rsid w:val="00A7333A"/>
    <w:rsid w:val="00A73D0D"/>
    <w:rsid w:val="00A73E3D"/>
    <w:rsid w:val="00A74A92"/>
    <w:rsid w:val="00A75A4B"/>
    <w:rsid w:val="00A75CC1"/>
    <w:rsid w:val="00A75E88"/>
    <w:rsid w:val="00A76099"/>
    <w:rsid w:val="00A7673E"/>
    <w:rsid w:val="00A775BA"/>
    <w:rsid w:val="00A778DB"/>
    <w:rsid w:val="00A77FE2"/>
    <w:rsid w:val="00A802AE"/>
    <w:rsid w:val="00A80385"/>
    <w:rsid w:val="00A8056E"/>
    <w:rsid w:val="00A81CE8"/>
    <w:rsid w:val="00A823CD"/>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590"/>
    <w:rsid w:val="00A94807"/>
    <w:rsid w:val="00A94884"/>
    <w:rsid w:val="00A94C64"/>
    <w:rsid w:val="00A95771"/>
    <w:rsid w:val="00A95B10"/>
    <w:rsid w:val="00A95B6D"/>
    <w:rsid w:val="00A963C7"/>
    <w:rsid w:val="00A97A5D"/>
    <w:rsid w:val="00AA12DE"/>
    <w:rsid w:val="00AA1626"/>
    <w:rsid w:val="00AA1AAC"/>
    <w:rsid w:val="00AA1C25"/>
    <w:rsid w:val="00AA2313"/>
    <w:rsid w:val="00AA28CC"/>
    <w:rsid w:val="00AA31FC"/>
    <w:rsid w:val="00AA3872"/>
    <w:rsid w:val="00AA3DB7"/>
    <w:rsid w:val="00AA3F38"/>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109B"/>
    <w:rsid w:val="00AC40DD"/>
    <w:rsid w:val="00AC429A"/>
    <w:rsid w:val="00AC4C31"/>
    <w:rsid w:val="00AC5627"/>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C84"/>
    <w:rsid w:val="00AE2F3F"/>
    <w:rsid w:val="00AE3B4E"/>
    <w:rsid w:val="00AE4533"/>
    <w:rsid w:val="00AE499F"/>
    <w:rsid w:val="00AE4E48"/>
    <w:rsid w:val="00AE59EC"/>
    <w:rsid w:val="00AE67B3"/>
    <w:rsid w:val="00AE7864"/>
    <w:rsid w:val="00AE7949"/>
    <w:rsid w:val="00AE7D8A"/>
    <w:rsid w:val="00AF08F9"/>
    <w:rsid w:val="00AF1133"/>
    <w:rsid w:val="00AF11D2"/>
    <w:rsid w:val="00AF25D5"/>
    <w:rsid w:val="00AF2DC7"/>
    <w:rsid w:val="00AF3213"/>
    <w:rsid w:val="00AF3DBB"/>
    <w:rsid w:val="00AF5194"/>
    <w:rsid w:val="00AF53EF"/>
    <w:rsid w:val="00AF673A"/>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0565"/>
    <w:rsid w:val="00B10EB2"/>
    <w:rsid w:val="00B11049"/>
    <w:rsid w:val="00B1196C"/>
    <w:rsid w:val="00B120FB"/>
    <w:rsid w:val="00B1246E"/>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EF6"/>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77A"/>
    <w:rsid w:val="00B438BA"/>
    <w:rsid w:val="00B439AA"/>
    <w:rsid w:val="00B43ED3"/>
    <w:rsid w:val="00B43EF3"/>
    <w:rsid w:val="00B44227"/>
    <w:rsid w:val="00B44811"/>
    <w:rsid w:val="00B44ABB"/>
    <w:rsid w:val="00B44F99"/>
    <w:rsid w:val="00B45082"/>
    <w:rsid w:val="00B45876"/>
    <w:rsid w:val="00B45CE1"/>
    <w:rsid w:val="00B46D40"/>
    <w:rsid w:val="00B47CAF"/>
    <w:rsid w:val="00B51426"/>
    <w:rsid w:val="00B51542"/>
    <w:rsid w:val="00B51711"/>
    <w:rsid w:val="00B51D1D"/>
    <w:rsid w:val="00B52ACC"/>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5102"/>
    <w:rsid w:val="00B6593D"/>
    <w:rsid w:val="00B6607A"/>
    <w:rsid w:val="00B661E9"/>
    <w:rsid w:val="00B663CB"/>
    <w:rsid w:val="00B668AD"/>
    <w:rsid w:val="00B66EBD"/>
    <w:rsid w:val="00B67F12"/>
    <w:rsid w:val="00B711CE"/>
    <w:rsid w:val="00B71DC8"/>
    <w:rsid w:val="00B7461E"/>
    <w:rsid w:val="00B746C6"/>
    <w:rsid w:val="00B74A04"/>
    <w:rsid w:val="00B7604C"/>
    <w:rsid w:val="00B7652C"/>
    <w:rsid w:val="00B766BF"/>
    <w:rsid w:val="00B76FA6"/>
    <w:rsid w:val="00B801FA"/>
    <w:rsid w:val="00B808EC"/>
    <w:rsid w:val="00B80910"/>
    <w:rsid w:val="00B81574"/>
    <w:rsid w:val="00B818F4"/>
    <w:rsid w:val="00B81BC9"/>
    <w:rsid w:val="00B81BF2"/>
    <w:rsid w:val="00B8222F"/>
    <w:rsid w:val="00B82615"/>
    <w:rsid w:val="00B8305A"/>
    <w:rsid w:val="00B83444"/>
    <w:rsid w:val="00B8346C"/>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97C84"/>
    <w:rsid w:val="00BA0632"/>
    <w:rsid w:val="00BA0AAA"/>
    <w:rsid w:val="00BA0DFB"/>
    <w:rsid w:val="00BA1512"/>
    <w:rsid w:val="00BA192C"/>
    <w:rsid w:val="00BA269E"/>
    <w:rsid w:val="00BA2846"/>
    <w:rsid w:val="00BA2FEF"/>
    <w:rsid w:val="00BA387D"/>
    <w:rsid w:val="00BA3A16"/>
    <w:rsid w:val="00BA486F"/>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12FB"/>
    <w:rsid w:val="00BC1A99"/>
    <w:rsid w:val="00BC1B61"/>
    <w:rsid w:val="00BC1C3C"/>
    <w:rsid w:val="00BC2907"/>
    <w:rsid w:val="00BC307F"/>
    <w:rsid w:val="00BC3159"/>
    <w:rsid w:val="00BC3257"/>
    <w:rsid w:val="00BC3448"/>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2BA9"/>
    <w:rsid w:val="00BF351A"/>
    <w:rsid w:val="00BF3866"/>
    <w:rsid w:val="00BF3877"/>
    <w:rsid w:val="00BF3914"/>
    <w:rsid w:val="00BF49B1"/>
    <w:rsid w:val="00BF4DE3"/>
    <w:rsid w:val="00BF50FF"/>
    <w:rsid w:val="00BF5552"/>
    <w:rsid w:val="00BF5B49"/>
    <w:rsid w:val="00BF6443"/>
    <w:rsid w:val="00BF6B6F"/>
    <w:rsid w:val="00BF6D39"/>
    <w:rsid w:val="00BF73F2"/>
    <w:rsid w:val="00BF795E"/>
    <w:rsid w:val="00C00509"/>
    <w:rsid w:val="00C0069E"/>
    <w:rsid w:val="00C01671"/>
    <w:rsid w:val="00C01A83"/>
    <w:rsid w:val="00C02163"/>
    <w:rsid w:val="00C02419"/>
    <w:rsid w:val="00C02766"/>
    <w:rsid w:val="00C03CD0"/>
    <w:rsid w:val="00C03EE8"/>
    <w:rsid w:val="00C043EC"/>
    <w:rsid w:val="00C05333"/>
    <w:rsid w:val="00C05BEC"/>
    <w:rsid w:val="00C06A99"/>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2E2"/>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276C8"/>
    <w:rsid w:val="00C30970"/>
    <w:rsid w:val="00C31395"/>
    <w:rsid w:val="00C31839"/>
    <w:rsid w:val="00C31C3F"/>
    <w:rsid w:val="00C32687"/>
    <w:rsid w:val="00C33C6A"/>
    <w:rsid w:val="00C3400F"/>
    <w:rsid w:val="00C34B64"/>
    <w:rsid w:val="00C34C36"/>
    <w:rsid w:val="00C352B3"/>
    <w:rsid w:val="00C36306"/>
    <w:rsid w:val="00C364DB"/>
    <w:rsid w:val="00C3654C"/>
    <w:rsid w:val="00C365DC"/>
    <w:rsid w:val="00C36BCD"/>
    <w:rsid w:val="00C36BF5"/>
    <w:rsid w:val="00C36DBC"/>
    <w:rsid w:val="00C36FDF"/>
    <w:rsid w:val="00C3735E"/>
    <w:rsid w:val="00C37513"/>
    <w:rsid w:val="00C376BA"/>
    <w:rsid w:val="00C40373"/>
    <w:rsid w:val="00C4082D"/>
    <w:rsid w:val="00C40AE6"/>
    <w:rsid w:val="00C40ED5"/>
    <w:rsid w:val="00C411AF"/>
    <w:rsid w:val="00C4138D"/>
    <w:rsid w:val="00C41E3A"/>
    <w:rsid w:val="00C4293A"/>
    <w:rsid w:val="00C4304C"/>
    <w:rsid w:val="00C43315"/>
    <w:rsid w:val="00C4419A"/>
    <w:rsid w:val="00C44A5E"/>
    <w:rsid w:val="00C45160"/>
    <w:rsid w:val="00C452F5"/>
    <w:rsid w:val="00C457E0"/>
    <w:rsid w:val="00C46555"/>
    <w:rsid w:val="00C46B15"/>
    <w:rsid w:val="00C46C0B"/>
    <w:rsid w:val="00C46DA2"/>
    <w:rsid w:val="00C46F7D"/>
    <w:rsid w:val="00C471FF"/>
    <w:rsid w:val="00C479B5"/>
    <w:rsid w:val="00C47AF7"/>
    <w:rsid w:val="00C50104"/>
    <w:rsid w:val="00C50242"/>
    <w:rsid w:val="00C5034D"/>
    <w:rsid w:val="00C5050E"/>
    <w:rsid w:val="00C508B6"/>
    <w:rsid w:val="00C50E99"/>
    <w:rsid w:val="00C523D8"/>
    <w:rsid w:val="00C52744"/>
    <w:rsid w:val="00C53678"/>
    <w:rsid w:val="00C538F7"/>
    <w:rsid w:val="00C53EB3"/>
    <w:rsid w:val="00C542D4"/>
    <w:rsid w:val="00C54D71"/>
    <w:rsid w:val="00C55849"/>
    <w:rsid w:val="00C56058"/>
    <w:rsid w:val="00C563F5"/>
    <w:rsid w:val="00C570F7"/>
    <w:rsid w:val="00C5782C"/>
    <w:rsid w:val="00C57C02"/>
    <w:rsid w:val="00C6198E"/>
    <w:rsid w:val="00C628E5"/>
    <w:rsid w:val="00C62CD5"/>
    <w:rsid w:val="00C62FF5"/>
    <w:rsid w:val="00C632D3"/>
    <w:rsid w:val="00C636E6"/>
    <w:rsid w:val="00C639D6"/>
    <w:rsid w:val="00C63E3D"/>
    <w:rsid w:val="00C63F8E"/>
    <w:rsid w:val="00C647FB"/>
    <w:rsid w:val="00C64E9B"/>
    <w:rsid w:val="00C654DA"/>
    <w:rsid w:val="00C654E0"/>
    <w:rsid w:val="00C65646"/>
    <w:rsid w:val="00C6659E"/>
    <w:rsid w:val="00C67B6A"/>
    <w:rsid w:val="00C67D32"/>
    <w:rsid w:val="00C67EAB"/>
    <w:rsid w:val="00C70DEF"/>
    <w:rsid w:val="00C70DFF"/>
    <w:rsid w:val="00C70E29"/>
    <w:rsid w:val="00C71B3D"/>
    <w:rsid w:val="00C727CE"/>
    <w:rsid w:val="00C72D2D"/>
    <w:rsid w:val="00C735F0"/>
    <w:rsid w:val="00C75A6B"/>
    <w:rsid w:val="00C762F4"/>
    <w:rsid w:val="00C763B6"/>
    <w:rsid w:val="00C7644F"/>
    <w:rsid w:val="00C768F6"/>
    <w:rsid w:val="00C76C03"/>
    <w:rsid w:val="00C76D08"/>
    <w:rsid w:val="00C77A7E"/>
    <w:rsid w:val="00C80073"/>
    <w:rsid w:val="00C8022A"/>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871CD"/>
    <w:rsid w:val="00C87B42"/>
    <w:rsid w:val="00C900F1"/>
    <w:rsid w:val="00C91DE3"/>
    <w:rsid w:val="00C929C4"/>
    <w:rsid w:val="00C92C7F"/>
    <w:rsid w:val="00C9369D"/>
    <w:rsid w:val="00C944FA"/>
    <w:rsid w:val="00C94BBB"/>
    <w:rsid w:val="00C953FA"/>
    <w:rsid w:val="00C95451"/>
    <w:rsid w:val="00C9579B"/>
    <w:rsid w:val="00C95854"/>
    <w:rsid w:val="00C95EFF"/>
    <w:rsid w:val="00C9629F"/>
    <w:rsid w:val="00C96344"/>
    <w:rsid w:val="00C96E6F"/>
    <w:rsid w:val="00C97872"/>
    <w:rsid w:val="00CA0255"/>
    <w:rsid w:val="00CA0532"/>
    <w:rsid w:val="00CA1DDC"/>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0ECE"/>
    <w:rsid w:val="00CB26EC"/>
    <w:rsid w:val="00CB2D2A"/>
    <w:rsid w:val="00CB4585"/>
    <w:rsid w:val="00CB5B1E"/>
    <w:rsid w:val="00CB613B"/>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2B23"/>
    <w:rsid w:val="00CD3476"/>
    <w:rsid w:val="00CD34B7"/>
    <w:rsid w:val="00CD4B24"/>
    <w:rsid w:val="00CD5512"/>
    <w:rsid w:val="00CD558B"/>
    <w:rsid w:val="00CD685A"/>
    <w:rsid w:val="00CD699A"/>
    <w:rsid w:val="00CD6E3D"/>
    <w:rsid w:val="00CD71AB"/>
    <w:rsid w:val="00CD7B75"/>
    <w:rsid w:val="00CE0109"/>
    <w:rsid w:val="00CE10DC"/>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691"/>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41C6"/>
    <w:rsid w:val="00D05132"/>
    <w:rsid w:val="00D057DF"/>
    <w:rsid w:val="00D05EA9"/>
    <w:rsid w:val="00D05F70"/>
    <w:rsid w:val="00D060B2"/>
    <w:rsid w:val="00D071F8"/>
    <w:rsid w:val="00D07252"/>
    <w:rsid w:val="00D074F4"/>
    <w:rsid w:val="00D07CE1"/>
    <w:rsid w:val="00D1026A"/>
    <w:rsid w:val="00D1028B"/>
    <w:rsid w:val="00D107CF"/>
    <w:rsid w:val="00D1101A"/>
    <w:rsid w:val="00D11B0B"/>
    <w:rsid w:val="00D12293"/>
    <w:rsid w:val="00D137D7"/>
    <w:rsid w:val="00D139A2"/>
    <w:rsid w:val="00D14236"/>
    <w:rsid w:val="00D144C3"/>
    <w:rsid w:val="00D14553"/>
    <w:rsid w:val="00D14DB1"/>
    <w:rsid w:val="00D15F43"/>
    <w:rsid w:val="00D16913"/>
    <w:rsid w:val="00D169AC"/>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37D8"/>
    <w:rsid w:val="00D44097"/>
    <w:rsid w:val="00D44857"/>
    <w:rsid w:val="00D44994"/>
    <w:rsid w:val="00D45DF3"/>
    <w:rsid w:val="00D46174"/>
    <w:rsid w:val="00D46796"/>
    <w:rsid w:val="00D47962"/>
    <w:rsid w:val="00D47DD0"/>
    <w:rsid w:val="00D47EF0"/>
    <w:rsid w:val="00D50183"/>
    <w:rsid w:val="00D50587"/>
    <w:rsid w:val="00D51847"/>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67B18"/>
    <w:rsid w:val="00D707B3"/>
    <w:rsid w:val="00D70EE5"/>
    <w:rsid w:val="00D71E9C"/>
    <w:rsid w:val="00D71F40"/>
    <w:rsid w:val="00D72D8F"/>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2C29"/>
    <w:rsid w:val="00D936E2"/>
    <w:rsid w:val="00D943C8"/>
    <w:rsid w:val="00D943E2"/>
    <w:rsid w:val="00D94863"/>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2BAD"/>
    <w:rsid w:val="00DB3153"/>
    <w:rsid w:val="00DB317A"/>
    <w:rsid w:val="00DB3524"/>
    <w:rsid w:val="00DB3B82"/>
    <w:rsid w:val="00DB4378"/>
    <w:rsid w:val="00DB485D"/>
    <w:rsid w:val="00DB49C6"/>
    <w:rsid w:val="00DB5203"/>
    <w:rsid w:val="00DB60A9"/>
    <w:rsid w:val="00DB6CFA"/>
    <w:rsid w:val="00DB6D23"/>
    <w:rsid w:val="00DB796B"/>
    <w:rsid w:val="00DC1327"/>
    <w:rsid w:val="00DC1350"/>
    <w:rsid w:val="00DC232E"/>
    <w:rsid w:val="00DC2DB8"/>
    <w:rsid w:val="00DC3237"/>
    <w:rsid w:val="00DC38EF"/>
    <w:rsid w:val="00DC3CA8"/>
    <w:rsid w:val="00DC41A4"/>
    <w:rsid w:val="00DC4363"/>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25B7"/>
    <w:rsid w:val="00DD2CC8"/>
    <w:rsid w:val="00DD3E16"/>
    <w:rsid w:val="00DD3EF5"/>
    <w:rsid w:val="00DD53D2"/>
    <w:rsid w:val="00DD53FA"/>
    <w:rsid w:val="00DD5F42"/>
    <w:rsid w:val="00DD617B"/>
    <w:rsid w:val="00DD6A29"/>
    <w:rsid w:val="00DE002F"/>
    <w:rsid w:val="00DE0847"/>
    <w:rsid w:val="00DE0BA3"/>
    <w:rsid w:val="00DE0E59"/>
    <w:rsid w:val="00DE0F6C"/>
    <w:rsid w:val="00DE219B"/>
    <w:rsid w:val="00DE2235"/>
    <w:rsid w:val="00DE30CA"/>
    <w:rsid w:val="00DE4192"/>
    <w:rsid w:val="00DE428C"/>
    <w:rsid w:val="00DE48EB"/>
    <w:rsid w:val="00DE52E3"/>
    <w:rsid w:val="00DE5705"/>
    <w:rsid w:val="00DE5AF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180"/>
    <w:rsid w:val="00E0728F"/>
    <w:rsid w:val="00E07498"/>
    <w:rsid w:val="00E0755C"/>
    <w:rsid w:val="00E10879"/>
    <w:rsid w:val="00E10FA6"/>
    <w:rsid w:val="00E13124"/>
    <w:rsid w:val="00E14A7E"/>
    <w:rsid w:val="00E14C07"/>
    <w:rsid w:val="00E151E1"/>
    <w:rsid w:val="00E15482"/>
    <w:rsid w:val="00E15C02"/>
    <w:rsid w:val="00E16BA1"/>
    <w:rsid w:val="00E17619"/>
    <w:rsid w:val="00E17625"/>
    <w:rsid w:val="00E17805"/>
    <w:rsid w:val="00E20F79"/>
    <w:rsid w:val="00E21278"/>
    <w:rsid w:val="00E21E58"/>
    <w:rsid w:val="00E22059"/>
    <w:rsid w:val="00E22972"/>
    <w:rsid w:val="00E22CCD"/>
    <w:rsid w:val="00E235BC"/>
    <w:rsid w:val="00E236E2"/>
    <w:rsid w:val="00E23A11"/>
    <w:rsid w:val="00E23F63"/>
    <w:rsid w:val="00E23FB7"/>
    <w:rsid w:val="00E24A27"/>
    <w:rsid w:val="00E25A55"/>
    <w:rsid w:val="00E25F89"/>
    <w:rsid w:val="00E26DAB"/>
    <w:rsid w:val="00E27AFD"/>
    <w:rsid w:val="00E302C3"/>
    <w:rsid w:val="00E309EF"/>
    <w:rsid w:val="00E316E1"/>
    <w:rsid w:val="00E32D62"/>
    <w:rsid w:val="00E334F4"/>
    <w:rsid w:val="00E339DC"/>
    <w:rsid w:val="00E33E15"/>
    <w:rsid w:val="00E34CB8"/>
    <w:rsid w:val="00E354B2"/>
    <w:rsid w:val="00E356BD"/>
    <w:rsid w:val="00E35DAF"/>
    <w:rsid w:val="00E35EF5"/>
    <w:rsid w:val="00E361B8"/>
    <w:rsid w:val="00E36413"/>
    <w:rsid w:val="00E36A1B"/>
    <w:rsid w:val="00E374DE"/>
    <w:rsid w:val="00E375BA"/>
    <w:rsid w:val="00E37C01"/>
    <w:rsid w:val="00E40DA2"/>
    <w:rsid w:val="00E41824"/>
    <w:rsid w:val="00E422F1"/>
    <w:rsid w:val="00E429ED"/>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2ECB"/>
    <w:rsid w:val="00E53122"/>
    <w:rsid w:val="00E5351B"/>
    <w:rsid w:val="00E53768"/>
    <w:rsid w:val="00E53FA9"/>
    <w:rsid w:val="00E5414C"/>
    <w:rsid w:val="00E547B3"/>
    <w:rsid w:val="00E5635D"/>
    <w:rsid w:val="00E56F15"/>
    <w:rsid w:val="00E5733D"/>
    <w:rsid w:val="00E6044E"/>
    <w:rsid w:val="00E61922"/>
    <w:rsid w:val="00E61CC0"/>
    <w:rsid w:val="00E61F85"/>
    <w:rsid w:val="00E6277B"/>
    <w:rsid w:val="00E63836"/>
    <w:rsid w:val="00E64175"/>
    <w:rsid w:val="00E64424"/>
    <w:rsid w:val="00E645B1"/>
    <w:rsid w:val="00E64799"/>
    <w:rsid w:val="00E64C99"/>
    <w:rsid w:val="00E64CD3"/>
    <w:rsid w:val="00E65316"/>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7D"/>
    <w:rsid w:val="00E81CE0"/>
    <w:rsid w:val="00E81E7C"/>
    <w:rsid w:val="00E81FA2"/>
    <w:rsid w:val="00E8224D"/>
    <w:rsid w:val="00E8267F"/>
    <w:rsid w:val="00E8485D"/>
    <w:rsid w:val="00E8519F"/>
    <w:rsid w:val="00E85CC3"/>
    <w:rsid w:val="00E8644A"/>
    <w:rsid w:val="00E86873"/>
    <w:rsid w:val="00E87A8D"/>
    <w:rsid w:val="00E90279"/>
    <w:rsid w:val="00E90490"/>
    <w:rsid w:val="00E90635"/>
    <w:rsid w:val="00E9078E"/>
    <w:rsid w:val="00E909A1"/>
    <w:rsid w:val="00E90BFF"/>
    <w:rsid w:val="00E91F04"/>
    <w:rsid w:val="00E91F35"/>
    <w:rsid w:val="00E91FAA"/>
    <w:rsid w:val="00E92442"/>
    <w:rsid w:val="00E934F1"/>
    <w:rsid w:val="00E935F4"/>
    <w:rsid w:val="00E93F19"/>
    <w:rsid w:val="00E942A3"/>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098"/>
    <w:rsid w:val="00EA3557"/>
    <w:rsid w:val="00EA3B5A"/>
    <w:rsid w:val="00EA3E31"/>
    <w:rsid w:val="00EA410E"/>
    <w:rsid w:val="00EA49A6"/>
    <w:rsid w:val="00EA4FD1"/>
    <w:rsid w:val="00EA53C2"/>
    <w:rsid w:val="00EA53CE"/>
    <w:rsid w:val="00EA5695"/>
    <w:rsid w:val="00EA5B0A"/>
    <w:rsid w:val="00EA65AD"/>
    <w:rsid w:val="00EA6BD9"/>
    <w:rsid w:val="00EA78CA"/>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AB4"/>
    <w:rsid w:val="00EB7DB0"/>
    <w:rsid w:val="00EC219A"/>
    <w:rsid w:val="00EC2BB8"/>
    <w:rsid w:val="00EC2E2D"/>
    <w:rsid w:val="00EC3AD4"/>
    <w:rsid w:val="00EC462B"/>
    <w:rsid w:val="00EC4723"/>
    <w:rsid w:val="00EC5650"/>
    <w:rsid w:val="00EC56E0"/>
    <w:rsid w:val="00EC6057"/>
    <w:rsid w:val="00EC61AF"/>
    <w:rsid w:val="00EC6847"/>
    <w:rsid w:val="00EC7869"/>
    <w:rsid w:val="00EC7DB6"/>
    <w:rsid w:val="00ED0710"/>
    <w:rsid w:val="00ED162F"/>
    <w:rsid w:val="00ED183A"/>
    <w:rsid w:val="00ED2D08"/>
    <w:rsid w:val="00ED2E52"/>
    <w:rsid w:val="00ED3024"/>
    <w:rsid w:val="00ED31AC"/>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5EF1"/>
    <w:rsid w:val="00EF63D1"/>
    <w:rsid w:val="00EF6513"/>
    <w:rsid w:val="00EF6683"/>
    <w:rsid w:val="00EF7002"/>
    <w:rsid w:val="00EF769B"/>
    <w:rsid w:val="00F01CDC"/>
    <w:rsid w:val="00F01DD7"/>
    <w:rsid w:val="00F01FF9"/>
    <w:rsid w:val="00F02040"/>
    <w:rsid w:val="00F027BA"/>
    <w:rsid w:val="00F03E79"/>
    <w:rsid w:val="00F0423D"/>
    <w:rsid w:val="00F05745"/>
    <w:rsid w:val="00F05E00"/>
    <w:rsid w:val="00F0628D"/>
    <w:rsid w:val="00F06651"/>
    <w:rsid w:val="00F06849"/>
    <w:rsid w:val="00F06E8B"/>
    <w:rsid w:val="00F07787"/>
    <w:rsid w:val="00F077C9"/>
    <w:rsid w:val="00F07DE6"/>
    <w:rsid w:val="00F1056C"/>
    <w:rsid w:val="00F107F1"/>
    <w:rsid w:val="00F10FC1"/>
    <w:rsid w:val="00F112FD"/>
    <w:rsid w:val="00F121CE"/>
    <w:rsid w:val="00F124CA"/>
    <w:rsid w:val="00F132E5"/>
    <w:rsid w:val="00F133A1"/>
    <w:rsid w:val="00F13ECD"/>
    <w:rsid w:val="00F1453C"/>
    <w:rsid w:val="00F155CE"/>
    <w:rsid w:val="00F15A49"/>
    <w:rsid w:val="00F168B8"/>
    <w:rsid w:val="00F17EAE"/>
    <w:rsid w:val="00F20118"/>
    <w:rsid w:val="00F203CA"/>
    <w:rsid w:val="00F2049D"/>
    <w:rsid w:val="00F209FE"/>
    <w:rsid w:val="00F20F6A"/>
    <w:rsid w:val="00F211FB"/>
    <w:rsid w:val="00F215DD"/>
    <w:rsid w:val="00F218D4"/>
    <w:rsid w:val="00F21919"/>
    <w:rsid w:val="00F21FD4"/>
    <w:rsid w:val="00F223F0"/>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A2B"/>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45E"/>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D86"/>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4FFF"/>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4DA2"/>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4BF7"/>
    <w:rsid w:val="00F950B5"/>
    <w:rsid w:val="00F9513F"/>
    <w:rsid w:val="00F95BFA"/>
    <w:rsid w:val="00F97848"/>
    <w:rsid w:val="00F97908"/>
    <w:rsid w:val="00F97ADF"/>
    <w:rsid w:val="00F97B43"/>
    <w:rsid w:val="00F97F6F"/>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020"/>
    <w:rsid w:val="00FB730E"/>
    <w:rsid w:val="00FC011B"/>
    <w:rsid w:val="00FC0150"/>
    <w:rsid w:val="00FC03AB"/>
    <w:rsid w:val="00FC0B50"/>
    <w:rsid w:val="00FC2509"/>
    <w:rsid w:val="00FC2803"/>
    <w:rsid w:val="00FC2888"/>
    <w:rsid w:val="00FC3F4C"/>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6B5D"/>
    <w:rsid w:val="00FD71F0"/>
    <w:rsid w:val="00FD77F1"/>
    <w:rsid w:val="00FD7DF9"/>
    <w:rsid w:val="00FE0068"/>
    <w:rsid w:val="00FE0B51"/>
    <w:rsid w:val="00FE0B78"/>
    <w:rsid w:val="00FE0D18"/>
    <w:rsid w:val="00FE0ED4"/>
    <w:rsid w:val="00FE13E9"/>
    <w:rsid w:val="00FE17DA"/>
    <w:rsid w:val="00FE1AA7"/>
    <w:rsid w:val="00FE1EAB"/>
    <w:rsid w:val="00FE28A2"/>
    <w:rsid w:val="00FE2FFC"/>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ADAE04-896E-42EE-A60A-2689D5D59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본문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바닥글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SimSun"/>
      <w:kern w:val="2"/>
      <w:sz w:val="18"/>
      <w:szCs w:val="18"/>
      <w:lang w:val="en-GB"/>
    </w:rPr>
  </w:style>
  <w:style w:type="character" w:customStyle="1" w:styleId="Char3">
    <w:name w:val="문서 구조 Char"/>
    <w:link w:val="af"/>
    <w:rsid w:val="00843680"/>
    <w:rPr>
      <w:rFonts w:ascii="SimSun"/>
      <w:kern w:val="2"/>
      <w:sz w:val="18"/>
      <w:szCs w:val="18"/>
      <w:lang w:val="en-GB" w:eastAsia="en-US" w:bidi="ar-SA"/>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0"/>
    <w:uiPriority w:val="34"/>
    <w:qFormat/>
    <w:locked/>
    <w:rsid w:val="006B7CB1"/>
    <w:rPr>
      <w:rFonts w:eastAsia="SimSun"/>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메모 텍스트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메모 주제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바탕"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paragraph" w:customStyle="1" w:styleId="TAL">
    <w:name w:val="TAL"/>
    <w:basedOn w:val="a"/>
    <w:link w:val="TALCar"/>
    <w:qFormat/>
    <w:rsid w:val="00674747"/>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TAH">
    <w:name w:val="TAH"/>
    <w:basedOn w:val="a"/>
    <w:link w:val="TAHCar"/>
    <w:qFormat/>
    <w:rsid w:val="00674747"/>
    <w:pPr>
      <w:keepNext/>
      <w:keepLines/>
      <w:overflowPunct w:val="0"/>
      <w:snapToGrid/>
      <w:spacing w:after="0"/>
      <w:jc w:val="center"/>
      <w:textAlignment w:val="baseline"/>
    </w:pPr>
    <w:rPr>
      <w:rFonts w:ascii="Arial" w:eastAsia="Times New Roman" w:hAnsi="Arial"/>
      <w:b/>
      <w:sz w:val="18"/>
      <w:szCs w:val="20"/>
      <w:lang w:val="en-GB" w:eastAsia="ja-JP"/>
    </w:rPr>
  </w:style>
  <w:style w:type="paragraph" w:customStyle="1" w:styleId="TAN">
    <w:name w:val="TAN"/>
    <w:basedOn w:val="TAL"/>
    <w:qFormat/>
    <w:rsid w:val="00674747"/>
    <w:pPr>
      <w:ind w:left="851" w:hanging="851"/>
    </w:pPr>
  </w:style>
  <w:style w:type="character" w:customStyle="1" w:styleId="TAHCar">
    <w:name w:val="TAH Car"/>
    <w:link w:val="TAH"/>
    <w:qFormat/>
    <w:rsid w:val="00674747"/>
    <w:rPr>
      <w:rFonts w:ascii="Arial" w:eastAsia="Times New Roman" w:hAnsi="Arial"/>
      <w:b/>
      <w:sz w:val="18"/>
      <w:lang w:val="en-GB" w:eastAsia="ja-JP"/>
    </w:r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674747"/>
    <w:rPr>
      <w:rFonts w:ascii="Times New Roman" w:eastAsia="MS Gothic" w:hAnsi="Times New Roman"/>
      <w:sz w:val="24"/>
      <w:lang w:val="en-GB"/>
    </w:rPr>
  </w:style>
  <w:style w:type="character" w:customStyle="1" w:styleId="TALCar">
    <w:name w:val="TAL Car"/>
    <w:link w:val="TAL"/>
    <w:qFormat/>
    <w:locked/>
    <w:rsid w:val="0067474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8752">
      <w:bodyDiv w:val="1"/>
      <w:marLeft w:val="0"/>
      <w:marRight w:val="0"/>
      <w:marTop w:val="0"/>
      <w:marBottom w:val="0"/>
      <w:divBdr>
        <w:top w:val="none" w:sz="0" w:space="0" w:color="auto"/>
        <w:left w:val="none" w:sz="0" w:space="0" w:color="auto"/>
        <w:bottom w:val="none" w:sz="0" w:space="0" w:color="auto"/>
        <w:right w:val="none" w:sz="0" w:space="0" w:color="auto"/>
      </w:divBdr>
    </w:div>
    <w:div w:id="74059565">
      <w:bodyDiv w:val="1"/>
      <w:marLeft w:val="0"/>
      <w:marRight w:val="0"/>
      <w:marTop w:val="0"/>
      <w:marBottom w:val="0"/>
      <w:divBdr>
        <w:top w:val="none" w:sz="0" w:space="0" w:color="auto"/>
        <w:left w:val="none" w:sz="0" w:space="0" w:color="auto"/>
        <w:bottom w:val="none" w:sz="0" w:space="0" w:color="auto"/>
        <w:right w:val="none" w:sz="0" w:space="0" w:color="auto"/>
      </w:divBdr>
    </w:div>
    <w:div w:id="162400157">
      <w:bodyDiv w:val="1"/>
      <w:marLeft w:val="0"/>
      <w:marRight w:val="0"/>
      <w:marTop w:val="0"/>
      <w:marBottom w:val="0"/>
      <w:divBdr>
        <w:top w:val="none" w:sz="0" w:space="0" w:color="auto"/>
        <w:left w:val="none" w:sz="0" w:space="0" w:color="auto"/>
        <w:bottom w:val="none" w:sz="0" w:space="0" w:color="auto"/>
        <w:right w:val="none" w:sz="0" w:space="0" w:color="auto"/>
      </w:divBdr>
    </w:div>
    <w:div w:id="2263849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69037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192193">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93058">
      <w:bodyDiv w:val="1"/>
      <w:marLeft w:val="0"/>
      <w:marRight w:val="0"/>
      <w:marTop w:val="0"/>
      <w:marBottom w:val="0"/>
      <w:divBdr>
        <w:top w:val="none" w:sz="0" w:space="0" w:color="auto"/>
        <w:left w:val="none" w:sz="0" w:space="0" w:color="auto"/>
        <w:bottom w:val="none" w:sz="0" w:space="0" w:color="auto"/>
        <w:right w:val="none" w:sz="0" w:space="0" w:color="auto"/>
      </w:divBdr>
    </w:div>
    <w:div w:id="666205291">
      <w:bodyDiv w:val="1"/>
      <w:marLeft w:val="0"/>
      <w:marRight w:val="0"/>
      <w:marTop w:val="0"/>
      <w:marBottom w:val="0"/>
      <w:divBdr>
        <w:top w:val="none" w:sz="0" w:space="0" w:color="auto"/>
        <w:left w:val="none" w:sz="0" w:space="0" w:color="auto"/>
        <w:bottom w:val="none" w:sz="0" w:space="0" w:color="auto"/>
        <w:right w:val="none" w:sz="0" w:space="0" w:color="auto"/>
      </w:divBdr>
    </w:div>
    <w:div w:id="692608215">
      <w:bodyDiv w:val="1"/>
      <w:marLeft w:val="0"/>
      <w:marRight w:val="0"/>
      <w:marTop w:val="0"/>
      <w:marBottom w:val="0"/>
      <w:divBdr>
        <w:top w:val="none" w:sz="0" w:space="0" w:color="auto"/>
        <w:left w:val="none" w:sz="0" w:space="0" w:color="auto"/>
        <w:bottom w:val="none" w:sz="0" w:space="0" w:color="auto"/>
        <w:right w:val="none" w:sz="0" w:space="0" w:color="auto"/>
      </w:divBdr>
    </w:div>
    <w:div w:id="858272026">
      <w:bodyDiv w:val="1"/>
      <w:marLeft w:val="0"/>
      <w:marRight w:val="0"/>
      <w:marTop w:val="0"/>
      <w:marBottom w:val="0"/>
      <w:divBdr>
        <w:top w:val="none" w:sz="0" w:space="0" w:color="auto"/>
        <w:left w:val="none" w:sz="0" w:space="0" w:color="auto"/>
        <w:bottom w:val="none" w:sz="0" w:space="0" w:color="auto"/>
        <w:right w:val="none" w:sz="0" w:space="0" w:color="auto"/>
      </w:divBdr>
    </w:div>
    <w:div w:id="861820050">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75418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97767">
      <w:bodyDiv w:val="1"/>
      <w:marLeft w:val="0"/>
      <w:marRight w:val="0"/>
      <w:marTop w:val="0"/>
      <w:marBottom w:val="0"/>
      <w:divBdr>
        <w:top w:val="none" w:sz="0" w:space="0" w:color="auto"/>
        <w:left w:val="none" w:sz="0" w:space="0" w:color="auto"/>
        <w:bottom w:val="none" w:sz="0" w:space="0" w:color="auto"/>
        <w:right w:val="none" w:sz="0" w:space="0" w:color="auto"/>
      </w:divBdr>
    </w:div>
    <w:div w:id="18531105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52077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6129302">
      <w:bodyDiv w:val="1"/>
      <w:marLeft w:val="0"/>
      <w:marRight w:val="0"/>
      <w:marTop w:val="0"/>
      <w:marBottom w:val="0"/>
      <w:divBdr>
        <w:top w:val="none" w:sz="0" w:space="0" w:color="auto"/>
        <w:left w:val="none" w:sz="0" w:space="0" w:color="auto"/>
        <w:bottom w:val="none" w:sz="0" w:space="0" w:color="auto"/>
        <w:right w:val="none" w:sz="0" w:space="0" w:color="auto"/>
      </w:divBdr>
    </w:div>
    <w:div w:id="2073001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D25F8-75B3-4F78-B0AD-5C770E39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977</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박성진/표준연구팀(SR)/Staff Engineer/삼성전자</cp:lastModifiedBy>
  <cp:revision>2</cp:revision>
  <cp:lastPrinted>2007-06-18T20:08:00Z</cp:lastPrinted>
  <dcterms:created xsi:type="dcterms:W3CDTF">2021-01-16T00:07:00Z</dcterms:created>
  <dcterms:modified xsi:type="dcterms:W3CDTF">2021-01-16T00:07:00Z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(3)MwFF0tVSZjs5oZcNr0Y5m6S4mFGS7EqmN7E/g8pBVAUdj7TIfK3XLcUMSvraF4kdm6QNNdpT_x000d_
8PIcRN48mfbt4vJsx1Zp+j9H70Jzx14jaIog4+QbDl+1mic2hEpUI0sCpMVBHHDgGua97wTR_x000d_
oq4H8R8VBiDJwgjMvsfqFzlqjurlzsDHdw2K42Y7tNEJ0rPQgm5FhtM8HK98xzLUH6h6QQz7_x000d_
jfoR0eVggJ7+mD8YDr</vt:lpwstr>
  </property>
  <property fmtid="{D5CDD505-2E9C-101B-9397-08002B2CF9AE}" pid="13" name="_2015_ms_pID_725343_00">
    <vt:lpwstr>_2015_ms_pID_725343</vt:lpwstr>
  </property>
  <property fmtid="{D5CDD505-2E9C-101B-9397-08002B2CF9AE}" pid="14" name="_2015_ms_pID_7253431">
    <vt:lpwstr>KbUHndBsxVPzm2iTzL8mIfqpbDgQNW9K0TDjm91uuRN0I3MBillZUj_x000d_
0GAKGVng93yy3GU3HCMZdvmwebteCRhr9tx2qq27di2ShssZLYCfeBs8PGPO+ildqZFyx9KX_x000d_
qRXGg8q+l5go4Cf4b8HCEaJ5ep8KtdY1zKeKI03/PMveSXxQqA3JvFUgFgBuDzpZTVYSC40z_x000d_
NzXDioeUr0r0lmXlY3uNbc9y4RJdjvPzZvlj</vt:lpwstr>
  </property>
  <property fmtid="{D5CDD505-2E9C-101B-9397-08002B2CF9AE}" pid="15" name="_2015_ms_pID_7253431_00">
    <vt:lpwstr>_2015_ms_pID_7253431</vt:lpwstr>
  </property>
  <property fmtid="{D5CDD505-2E9C-101B-9397-08002B2CF9AE}" pid="16" name="_2015_ms_pID_7253432">
    <vt:lpwstr>QHAi028UR9E0QlFpBvc9NtJ/Vui1p39bMdpS_x000d_
huO82lp9SiYphu+bi+u4gCjoXPmYiw==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NSCPROP_SA">
    <vt:lpwstr>C:\Users\SJ100~1.PAR\AppData\Local\Temp\_AZTMP14_\R1-2008650_Draft Reply LS on additional DC location reporting for intra-band UL CA.doc</vt:lpwstr>
  </property>
</Properties>
</file>